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58563" w14:textId="77777777" w:rsidR="00804309" w:rsidRDefault="00804309" w:rsidP="00804309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</w:p>
    <w:p w14:paraId="6D3B09B8" w14:textId="77777777" w:rsidR="00804309" w:rsidRDefault="00804309" w:rsidP="00804309">
      <w:pPr>
        <w:jc w:val="left"/>
        <w:rPr>
          <w:rFonts w:ascii="宋体" w:hAnsi="宋体" w:cs="宋体"/>
          <w:b/>
          <w:sz w:val="32"/>
          <w:szCs w:val="32"/>
          <w:lang w:val="zh-CN"/>
        </w:rPr>
      </w:pPr>
      <w:r>
        <w:rPr>
          <w:rFonts w:ascii="宋体" w:hAnsi="宋体" w:cs="宋体" w:hint="eastAsia"/>
          <w:b/>
          <w:sz w:val="32"/>
          <w:szCs w:val="32"/>
          <w:lang w:val="zh-CN"/>
        </w:rPr>
        <w:t>附</w:t>
      </w:r>
      <w:r>
        <w:rPr>
          <w:rFonts w:ascii="宋体" w:hAnsi="宋体" w:cs="宋体" w:hint="eastAsia"/>
          <w:b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sz w:val="32"/>
          <w:szCs w:val="32"/>
          <w:lang w:val="zh-CN"/>
        </w:rPr>
        <w:t>件：</w:t>
      </w:r>
    </w:p>
    <w:p w14:paraId="0CF0C11F" w14:textId="77777777" w:rsidR="00804309" w:rsidRDefault="00804309" w:rsidP="00804309">
      <w:pPr>
        <w:jc w:val="center"/>
        <w:rPr>
          <w:rFonts w:ascii="楷体_GB2312" w:eastAsia="楷体_GB2312"/>
          <w:b/>
          <w:bCs/>
          <w:color w:val="000000"/>
          <w:sz w:val="44"/>
          <w:szCs w:val="44"/>
        </w:rPr>
      </w:pPr>
      <w:r>
        <w:rPr>
          <w:rFonts w:ascii="楷体_GB2312" w:eastAsia="楷体_GB2312" w:hint="eastAsia"/>
          <w:b/>
          <w:bCs/>
          <w:color w:val="000000"/>
          <w:sz w:val="44"/>
          <w:szCs w:val="44"/>
        </w:rPr>
        <w:t>供应商参与询价确认函</w:t>
      </w:r>
    </w:p>
    <w:p w14:paraId="0B2D7DAF" w14:textId="77777777" w:rsidR="00804309" w:rsidRDefault="00804309" w:rsidP="00804309">
      <w:pPr>
        <w:jc w:val="center"/>
        <w:rPr>
          <w:rFonts w:ascii="楷体_GB2312" w:eastAsia="楷体_GB2312"/>
          <w:b/>
          <w:bCs/>
          <w:color w:val="000000"/>
          <w:sz w:val="44"/>
          <w:szCs w:val="44"/>
        </w:rPr>
      </w:pPr>
    </w:p>
    <w:p w14:paraId="6B3B579F" w14:textId="77777777" w:rsidR="00804309" w:rsidRDefault="00804309" w:rsidP="00804309">
      <w:pPr>
        <w:rPr>
          <w:rFonts w:ascii="仿宋_GB2312" w:eastAsia="仿宋_GB2312"/>
          <w:color w:val="000000"/>
          <w:sz w:val="28"/>
          <w:szCs w:val="28"/>
        </w:rPr>
      </w:pPr>
    </w:p>
    <w:p w14:paraId="5E9D5FAD" w14:textId="77777777" w:rsidR="00804309" w:rsidRDefault="00804309" w:rsidP="00804309">
      <w:pPr>
        <w:widowControl/>
        <w:spacing w:line="460" w:lineRule="exact"/>
        <w:ind w:firstLineChars="200" w:firstLine="560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我单位将参与</w:t>
      </w:r>
      <w:r>
        <w:rPr>
          <w:rFonts w:ascii="楷体_GB2312" w:eastAsia="楷体_GB2312" w:hint="eastAsia"/>
          <w:b/>
          <w:sz w:val="30"/>
          <w:szCs w:val="30"/>
          <w:u w:val="single"/>
        </w:rPr>
        <w:t xml:space="preserve">                   （项目名称）</w:t>
      </w:r>
      <w:r>
        <w:rPr>
          <w:rFonts w:ascii="仿宋_GB2312" w:eastAsia="仿宋_GB2312" w:hint="eastAsia"/>
          <w:color w:val="000000"/>
          <w:sz w:val="28"/>
          <w:szCs w:val="28"/>
        </w:rPr>
        <w:t>的询价，现已在</w:t>
      </w:r>
      <w:r>
        <w:rPr>
          <w:rFonts w:ascii="仿宋_GB2312" w:eastAsia="仿宋_GB2312" w:hint="eastAsia"/>
          <w:color w:val="FF0000"/>
          <w:sz w:val="28"/>
          <w:szCs w:val="28"/>
        </w:rPr>
        <w:t>金湖县人民政府网站</w:t>
      </w:r>
      <w:r>
        <w:rPr>
          <w:rFonts w:ascii="仿宋_GB2312" w:eastAsia="仿宋_GB2312" w:hint="eastAsia"/>
          <w:color w:val="000000"/>
          <w:sz w:val="28"/>
          <w:szCs w:val="28"/>
        </w:rPr>
        <w:t>上下载询价文件，特发函确认。</w:t>
      </w:r>
    </w:p>
    <w:p w14:paraId="566C65DC" w14:textId="77777777" w:rsidR="00804309" w:rsidRDefault="00804309" w:rsidP="00804309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供应商名称:  </w:t>
      </w:r>
    </w:p>
    <w:p w14:paraId="178C85FC" w14:textId="77777777" w:rsidR="00804309" w:rsidRDefault="00804309" w:rsidP="00804309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联系人：   </w:t>
      </w:r>
    </w:p>
    <w:p w14:paraId="04FCDEF4" w14:textId="77777777" w:rsidR="00804309" w:rsidRDefault="00804309" w:rsidP="00804309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联系电话：</w:t>
      </w:r>
      <w:bookmarkStart w:id="0" w:name="_GoBack"/>
      <w:bookmarkEnd w:id="0"/>
    </w:p>
    <w:p w14:paraId="7401F846" w14:textId="77777777" w:rsidR="00804309" w:rsidRDefault="00804309" w:rsidP="00804309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移动电话： </w:t>
      </w:r>
    </w:p>
    <w:p w14:paraId="0A9E9A22" w14:textId="77777777" w:rsidR="00804309" w:rsidRDefault="00804309" w:rsidP="00804309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法定代表人(签字)</w:t>
      </w:r>
    </w:p>
    <w:p w14:paraId="018BB1D8" w14:textId="77777777" w:rsidR="00804309" w:rsidRDefault="00804309" w:rsidP="00804309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</w:p>
    <w:p w14:paraId="2EA0C57C" w14:textId="77777777" w:rsidR="00DD0DA3" w:rsidRPr="00804309" w:rsidRDefault="00DD0DA3" w:rsidP="00804309"/>
    <w:sectPr w:rsidR="00DD0DA3" w:rsidRPr="00804309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4651F" w14:textId="77777777" w:rsidR="007E28B2" w:rsidRDefault="007E28B2" w:rsidP="00804309">
      <w:r>
        <w:separator/>
      </w:r>
    </w:p>
  </w:endnote>
  <w:endnote w:type="continuationSeparator" w:id="0">
    <w:p w14:paraId="5D07177C" w14:textId="77777777" w:rsidR="007E28B2" w:rsidRDefault="007E28B2" w:rsidP="0080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3670388"/>
    </w:sdtPr>
    <w:sdtEndPr/>
    <w:sdtContent>
      <w:p w14:paraId="603F7BC3" w14:textId="77777777" w:rsidR="00063D8B" w:rsidRDefault="007E28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74669">
          <w:rPr>
            <w:noProof/>
            <w:lang w:val="zh-CN"/>
          </w:rPr>
          <w:t>1</w:t>
        </w:r>
        <w:r>
          <w:fldChar w:fldCharType="end"/>
        </w:r>
      </w:p>
    </w:sdtContent>
  </w:sdt>
  <w:p w14:paraId="7E7BC5F2" w14:textId="77777777" w:rsidR="00063D8B" w:rsidRDefault="007E28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03B8A" w14:textId="77777777" w:rsidR="007E28B2" w:rsidRDefault="007E28B2" w:rsidP="00804309">
      <w:r>
        <w:separator/>
      </w:r>
    </w:p>
  </w:footnote>
  <w:footnote w:type="continuationSeparator" w:id="0">
    <w:p w14:paraId="3DBFB82B" w14:textId="77777777" w:rsidR="007E28B2" w:rsidRDefault="007E28B2" w:rsidP="0080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25461" w14:textId="77777777" w:rsidR="00063D8B" w:rsidRDefault="007E28B2" w:rsidP="00C7466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C9"/>
    <w:rsid w:val="007E28B2"/>
    <w:rsid w:val="00804309"/>
    <w:rsid w:val="00C466C9"/>
    <w:rsid w:val="00D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7DF29F-EC02-46A6-8F92-91F5D75F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43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043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2020-01-17T00:50:00Z</dcterms:created>
  <dcterms:modified xsi:type="dcterms:W3CDTF">2020-01-17T00:50:00Z</dcterms:modified>
</cp:coreProperties>
</file>