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60" w:lineRule="exact"/>
        <w:ind w:left="0" w:leftChars="0" w:firstLine="0" w:firstLineChars="0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  <w:lang w:eastAsia="zh-CN"/>
        </w:rPr>
        <w:t>附：</w:t>
      </w:r>
    </w:p>
    <w:p>
      <w:pPr>
        <w:jc w:val="center"/>
        <w:outlineLvl w:val="0"/>
        <w:rPr>
          <w:rFonts w:hint="eastAsia" w:ascii="宋体" w:hAnsi="宋体" w:cs="宋体"/>
          <w:b/>
          <w:bCs/>
          <w:sz w:val="32"/>
          <w:szCs w:val="21"/>
        </w:rPr>
      </w:pPr>
      <w:bookmarkStart w:id="1" w:name="_GoBack"/>
      <w:bookmarkEnd w:id="1"/>
      <w:bookmarkStart w:id="0" w:name="_Toc7837"/>
      <w:r>
        <w:rPr>
          <w:rFonts w:hint="eastAsia" w:ascii="宋体" w:hAnsi="宋体" w:cs="宋体"/>
          <w:b/>
          <w:bCs/>
          <w:sz w:val="32"/>
          <w:szCs w:val="21"/>
        </w:rPr>
        <w:t>投标确认函</w:t>
      </w:r>
      <w:bookmarkEnd w:id="0"/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金湖县南望村生态旅游开发有限公司：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我单位将参与 </w:t>
      </w:r>
      <w:r>
        <w:rPr>
          <w:rFonts w:hint="eastAsia" w:ascii="宋体" w:hAnsi="宋体"/>
          <w:szCs w:val="21"/>
          <w:u w:val="single"/>
        </w:rPr>
        <w:t xml:space="preserve">                    </w:t>
      </w:r>
      <w:r>
        <w:rPr>
          <w:rFonts w:hint="eastAsia" w:ascii="宋体" w:hAnsi="宋体"/>
          <w:szCs w:val="21"/>
        </w:rPr>
        <w:t>的投标，现已在金湖县人民政府网下载招标文件，特发函确认。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投标人名称: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联系人：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联系电话：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法定代表人(签字)</w:t>
      </w:r>
    </w:p>
    <w:p>
      <w:pPr>
        <w:spacing w:line="360" w:lineRule="auto"/>
        <w:ind w:left="3570" w:right="1040" w:hanging="3570" w:hangingChars="1700"/>
        <w:jc w:val="righ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（单位公章）</w:t>
      </w:r>
    </w:p>
    <w:p>
      <w:pPr>
        <w:spacing w:line="360" w:lineRule="auto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  <w:lang w:val="en-US" w:eastAsia="zh-CN"/>
        </w:rPr>
        <w:t xml:space="preserve">                                                     </w:t>
      </w:r>
    </w:p>
    <w:p>
      <w:pPr>
        <w:spacing w:line="360" w:lineRule="auto"/>
        <w:ind w:firstLine="6090" w:firstLineChars="2900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</w:rPr>
        <w:t xml:space="preserve">  年</w:t>
      </w:r>
      <w:r>
        <w:rPr>
          <w:rFonts w:hint="eastAsia" w:ascii="宋体" w:hAnsi="宋体"/>
          <w:szCs w:val="21"/>
          <w:lang w:val="en-US" w:eastAsia="zh-CN"/>
        </w:rPr>
        <w:t xml:space="preserve"> </w:t>
      </w:r>
      <w:r>
        <w:rPr>
          <w:rFonts w:hint="eastAsia" w:ascii="宋体" w:hAnsi="宋体"/>
          <w:szCs w:val="21"/>
        </w:rPr>
        <w:t>　月</w:t>
      </w:r>
      <w:r>
        <w:rPr>
          <w:rFonts w:hint="eastAsia" w:ascii="宋体" w:hAnsi="宋体"/>
          <w:szCs w:val="21"/>
          <w:lang w:val="en-US" w:eastAsia="zh-CN"/>
        </w:rPr>
        <w:t xml:space="preserve"> </w:t>
      </w:r>
      <w:r>
        <w:rPr>
          <w:rFonts w:hint="eastAsia" w:ascii="宋体" w:hAnsi="宋体"/>
          <w:szCs w:val="21"/>
        </w:rPr>
        <w:t>　</w:t>
      </w:r>
      <w:r>
        <w:rPr>
          <w:rFonts w:hint="eastAsia" w:ascii="宋体" w:hAnsi="宋体"/>
          <w:szCs w:val="21"/>
          <w:lang w:val="en-US" w:eastAsia="zh-CN"/>
        </w:rPr>
        <w:t xml:space="preserve"> 日</w:t>
      </w:r>
    </w:p>
    <w:p>
      <w:pPr>
        <w:spacing w:line="360" w:lineRule="auto"/>
        <w:ind w:left="3570" w:right="1040" w:hanging="3570" w:hangingChars="1700"/>
        <w:jc w:val="right"/>
        <w:rPr>
          <w:rFonts w:hint="eastAsia" w:ascii="宋体" w:hAnsi="宋体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8E2F53"/>
    <w:rsid w:val="588E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2020-01-02T01:53:00Z</dcterms:created>
  <dc:creator>Administrator</dc:creator>
  <cp:lastModifiedBy>Administrator</cp:lastModifiedBy>
  <dcterms:modified xsi:type="dcterms:W3CDTF">2020-01-02T01:54:10Z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