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996238" w:rsidRDefault="00996238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proofErr w:type="gramStart"/>
      <w:r w:rsidRPr="005B629A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金旅</w:t>
      </w:r>
      <w:r w:rsidR="00803F2E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管</w:t>
      </w:r>
      <w:proofErr w:type="gramEnd"/>
      <w:r w:rsidR="00803F2E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发</w:t>
      </w:r>
      <w:r w:rsidRPr="005B629A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〔</w:t>
      </w:r>
      <w:r w:rsidRPr="005B629A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</w:t>
      </w:r>
      <w:r w:rsidR="00F73244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</w:t>
      </w:r>
      <w:r w:rsidRPr="005B629A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〕</w:t>
      </w:r>
      <w:r w:rsidR="00F73244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号</w:t>
      </w: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5A5276" w:rsidRPr="00C41FBF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小标宋简体" w:eastAsia="方正小标宋简体" w:hAnsi="华文中宋" w:cs="华文中宋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关于</w:t>
      </w:r>
      <w:r w:rsidR="00F73244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做好国庆、</w:t>
      </w:r>
      <w:r w:rsidR="00F73244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中秋</w:t>
      </w:r>
      <w:r w:rsidR="00F73244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期间安全生产工作</w:t>
      </w: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的通知</w:t>
      </w:r>
    </w:p>
    <w:p w:rsidR="005A5276" w:rsidRPr="005B629A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</w:p>
    <w:p w:rsidR="005A5276" w:rsidRPr="00A86881" w:rsidRDefault="00F73244" w:rsidP="007155EB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A86881">
        <w:rPr>
          <w:rFonts w:ascii="方正仿宋_GBK" w:eastAsia="方正仿宋_GBK" w:hint="eastAsia"/>
          <w:sz w:val="32"/>
          <w:szCs w:val="32"/>
        </w:rPr>
        <w:t>各涉旅单位</w:t>
      </w:r>
      <w:proofErr w:type="gramEnd"/>
      <w:r w:rsidRPr="00A86881">
        <w:rPr>
          <w:rFonts w:ascii="方正仿宋_GBK" w:eastAsia="方正仿宋_GBK" w:hint="eastAsia"/>
          <w:sz w:val="32"/>
          <w:szCs w:val="32"/>
        </w:rPr>
        <w:t>、</w:t>
      </w:r>
      <w:r w:rsidR="00803F2E" w:rsidRPr="00A86881">
        <w:rPr>
          <w:rFonts w:ascii="方正仿宋_GBK" w:eastAsia="方正仿宋_GBK" w:hint="eastAsia"/>
          <w:sz w:val="32"/>
          <w:szCs w:val="32"/>
        </w:rPr>
        <w:t>中心各科室</w:t>
      </w:r>
      <w:r w:rsidR="005A5276" w:rsidRPr="00A86881">
        <w:rPr>
          <w:rFonts w:ascii="方正仿宋_GBK" w:eastAsia="方正仿宋_GBK" w:hint="eastAsia"/>
          <w:sz w:val="32"/>
          <w:szCs w:val="32"/>
        </w:rPr>
        <w:t>：</w:t>
      </w:r>
    </w:p>
    <w:p w:rsidR="00F73244" w:rsidRDefault="00F73244" w:rsidP="007155E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国庆中秋双节</w:t>
      </w:r>
      <w:r w:rsidRPr="009D065D">
        <w:rPr>
          <w:rFonts w:ascii="方正仿宋_GBK" w:eastAsia="方正仿宋_GBK" w:hint="eastAsia"/>
          <w:sz w:val="32"/>
          <w:szCs w:val="32"/>
        </w:rPr>
        <w:t>即将来临，</w:t>
      </w:r>
      <w:r>
        <w:rPr>
          <w:rFonts w:ascii="方正仿宋_GBK" w:eastAsia="方正仿宋_GBK" w:hint="eastAsia"/>
          <w:sz w:val="32"/>
          <w:szCs w:val="32"/>
        </w:rPr>
        <w:t>为深入贯彻落实上级关于两节期间安全生产工作，</w:t>
      </w:r>
      <w:r w:rsidRPr="00A86881">
        <w:rPr>
          <w:rFonts w:ascii="方正仿宋_GBK" w:eastAsia="方正仿宋_GBK" w:hint="eastAsia"/>
          <w:sz w:val="32"/>
          <w:szCs w:val="32"/>
        </w:rPr>
        <w:t>切实加强</w:t>
      </w:r>
      <w:r w:rsidRPr="00A86881">
        <w:rPr>
          <w:rFonts w:ascii="方正仿宋_GBK" w:eastAsia="方正仿宋_GBK" w:hint="eastAsia"/>
          <w:sz w:val="32"/>
          <w:szCs w:val="32"/>
        </w:rPr>
        <w:t>全县</w:t>
      </w:r>
      <w:r w:rsidRPr="00A86881">
        <w:rPr>
          <w:rFonts w:ascii="方正仿宋_GBK" w:eastAsia="方正仿宋_GBK" w:hint="eastAsia"/>
          <w:sz w:val="32"/>
          <w:szCs w:val="32"/>
        </w:rPr>
        <w:t>安全生产及疫情防控工作</w:t>
      </w:r>
      <w:r w:rsidRPr="00A86881">
        <w:rPr>
          <w:rFonts w:ascii="方正仿宋_GBK" w:eastAsia="方正仿宋_GBK" w:hint="eastAsia"/>
          <w:sz w:val="32"/>
          <w:szCs w:val="32"/>
        </w:rPr>
        <w:t>，</w:t>
      </w:r>
      <w:r w:rsidR="00A86881" w:rsidRPr="00A86881">
        <w:rPr>
          <w:rFonts w:ascii="方正仿宋_GBK" w:eastAsia="方正仿宋_GBK" w:hint="eastAsia"/>
          <w:sz w:val="32"/>
          <w:szCs w:val="32"/>
        </w:rPr>
        <w:t>确保旅游环境</w:t>
      </w:r>
      <w:r w:rsidR="00A86881" w:rsidRPr="00A86881">
        <w:rPr>
          <w:rFonts w:ascii="方正仿宋_GBK" w:eastAsia="方正仿宋_GBK" w:hint="eastAsia"/>
          <w:sz w:val="32"/>
          <w:szCs w:val="32"/>
        </w:rPr>
        <w:t>安全稳定。</w:t>
      </w:r>
      <w:r w:rsidR="00A86881" w:rsidRPr="00A86881">
        <w:rPr>
          <w:rFonts w:ascii="方正仿宋_GBK" w:eastAsia="方正仿宋_GBK" w:hint="eastAsia"/>
          <w:sz w:val="32"/>
          <w:szCs w:val="32"/>
        </w:rPr>
        <w:t>现就做好全县旅游行业</w:t>
      </w:r>
      <w:r w:rsidR="00A86881" w:rsidRPr="00A86881">
        <w:rPr>
          <w:rFonts w:ascii="方正仿宋_GBK" w:eastAsia="方正仿宋_GBK" w:hint="eastAsia"/>
          <w:sz w:val="32"/>
          <w:szCs w:val="32"/>
        </w:rPr>
        <w:t>国庆、中秋期间安全生产工作</w:t>
      </w:r>
      <w:r w:rsidR="00A86881" w:rsidRPr="00A86881">
        <w:rPr>
          <w:rFonts w:ascii="方正仿宋_GBK" w:eastAsia="方正仿宋_GBK" w:hint="eastAsia"/>
          <w:sz w:val="32"/>
          <w:szCs w:val="32"/>
        </w:rPr>
        <w:t>通知如下。</w:t>
      </w:r>
    </w:p>
    <w:p w:rsidR="00A86881" w:rsidRDefault="001C7460" w:rsidP="007155EB">
      <w:pPr>
        <w:numPr>
          <w:ilvl w:val="0"/>
          <w:numId w:val="3"/>
        </w:num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落实主体责任</w:t>
      </w:r>
      <w:r w:rsidR="00A86881" w:rsidRPr="00D649E4">
        <w:rPr>
          <w:rFonts w:ascii="方正黑体_GBK" w:eastAsia="方正黑体_GBK" w:hint="eastAsia"/>
          <w:sz w:val="32"/>
          <w:szCs w:val="32"/>
        </w:rPr>
        <w:t>，</w:t>
      </w:r>
      <w:r>
        <w:rPr>
          <w:rFonts w:ascii="方正黑体_GBK" w:eastAsia="方正黑体_GBK" w:hint="eastAsia"/>
          <w:sz w:val="32"/>
          <w:szCs w:val="32"/>
        </w:rPr>
        <w:t>强化底线思维</w:t>
      </w:r>
    </w:p>
    <w:p w:rsidR="0082290B" w:rsidRPr="0082290B" w:rsidRDefault="0082290B" w:rsidP="007155EB">
      <w:pPr>
        <w:spacing w:line="560" w:lineRule="exact"/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82290B">
        <w:rPr>
          <w:rFonts w:ascii="方正仿宋_GBK" w:eastAsia="方正仿宋_GBK" w:hint="eastAsia"/>
          <w:sz w:val="32"/>
          <w:szCs w:val="32"/>
        </w:rPr>
        <w:t>全县各</w:t>
      </w:r>
      <w:proofErr w:type="gramStart"/>
      <w:r w:rsidRPr="0082290B"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Pr="0082290B">
        <w:rPr>
          <w:rFonts w:ascii="方正仿宋_GBK" w:eastAsia="方正仿宋_GBK" w:hint="eastAsia"/>
          <w:sz w:val="32"/>
          <w:szCs w:val="32"/>
        </w:rPr>
        <w:t>要进一步加强安全生产意识，</w:t>
      </w:r>
      <w:r>
        <w:rPr>
          <w:rFonts w:ascii="方正仿宋_GBK" w:eastAsia="方正仿宋_GBK" w:hint="eastAsia"/>
          <w:sz w:val="32"/>
          <w:szCs w:val="32"/>
        </w:rPr>
        <w:t>充分认识</w:t>
      </w:r>
      <w:r w:rsidRPr="0082290B">
        <w:rPr>
          <w:rFonts w:ascii="方正仿宋_GBK" w:eastAsia="方正仿宋_GBK" w:hint="eastAsia"/>
          <w:sz w:val="32"/>
          <w:szCs w:val="32"/>
        </w:rPr>
        <w:t>安全生产</w:t>
      </w:r>
      <w:r>
        <w:rPr>
          <w:rFonts w:ascii="方正仿宋_GBK" w:eastAsia="方正仿宋_GBK" w:hint="eastAsia"/>
          <w:sz w:val="32"/>
          <w:szCs w:val="32"/>
        </w:rPr>
        <w:t>工作</w:t>
      </w:r>
      <w:r w:rsidRPr="0082290B">
        <w:rPr>
          <w:rFonts w:ascii="方正仿宋_GBK" w:eastAsia="方正仿宋_GBK" w:hint="eastAsia"/>
          <w:sz w:val="32"/>
          <w:szCs w:val="32"/>
        </w:rPr>
        <w:t>重要性和必要性</w:t>
      </w:r>
      <w:r w:rsidR="00A64D2A">
        <w:rPr>
          <w:rFonts w:ascii="方正仿宋_GBK" w:eastAsia="方正仿宋_GBK" w:hint="eastAsia"/>
          <w:sz w:val="32"/>
          <w:szCs w:val="32"/>
        </w:rPr>
        <w:t>，坚持预防为主理念，落实安全生产主体责任，开展安全隐患排查和治理。</w:t>
      </w:r>
    </w:p>
    <w:p w:rsidR="00A86881" w:rsidRPr="00722A3F" w:rsidRDefault="00A86881" w:rsidP="007155EB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F964EA">
        <w:rPr>
          <w:rFonts w:ascii="方正仿宋_GBK" w:eastAsia="方正仿宋_GBK" w:hint="eastAsia"/>
          <w:b/>
          <w:bCs/>
          <w:sz w:val="32"/>
          <w:szCs w:val="32"/>
        </w:rPr>
        <w:t>1</w:t>
      </w:r>
      <w:r>
        <w:rPr>
          <w:rFonts w:ascii="方正仿宋_GBK" w:eastAsia="方正仿宋_GBK" w:hint="eastAsia"/>
          <w:b/>
          <w:bCs/>
          <w:sz w:val="32"/>
          <w:szCs w:val="32"/>
        </w:rPr>
        <w:t>.</w:t>
      </w:r>
      <w:r w:rsidR="00D649E4">
        <w:rPr>
          <w:rFonts w:ascii="方正仿宋_GBK" w:eastAsia="方正仿宋_GBK" w:hint="eastAsia"/>
          <w:b/>
          <w:bCs/>
          <w:sz w:val="32"/>
          <w:szCs w:val="32"/>
        </w:rPr>
        <w:t>落实好</w:t>
      </w:r>
      <w:r w:rsidRPr="00F964EA">
        <w:rPr>
          <w:rFonts w:ascii="方正仿宋_GBK" w:eastAsia="方正仿宋_GBK" w:hint="eastAsia"/>
          <w:b/>
          <w:bCs/>
          <w:sz w:val="32"/>
          <w:szCs w:val="32"/>
        </w:rPr>
        <w:t>特种设备安全。</w:t>
      </w:r>
      <w:r w:rsidRPr="00722A3F">
        <w:rPr>
          <w:rFonts w:ascii="方正仿宋_GBK" w:eastAsia="方正仿宋_GBK" w:hint="eastAsia"/>
          <w:sz w:val="32"/>
          <w:szCs w:val="32"/>
        </w:rPr>
        <w:t>相关</w:t>
      </w:r>
      <w:r w:rsidR="00D649E4">
        <w:rPr>
          <w:rFonts w:ascii="方正仿宋_GBK" w:eastAsia="方正仿宋_GBK" w:hint="eastAsia"/>
          <w:sz w:val="32"/>
          <w:szCs w:val="32"/>
        </w:rPr>
        <w:t>景区、星级</w:t>
      </w:r>
      <w:r w:rsidR="00D27DDD">
        <w:rPr>
          <w:rFonts w:ascii="方正仿宋_GBK" w:eastAsia="方正仿宋_GBK" w:hint="eastAsia"/>
          <w:sz w:val="32"/>
          <w:szCs w:val="32"/>
        </w:rPr>
        <w:t>饭</w:t>
      </w:r>
      <w:r w:rsidR="00D649E4">
        <w:rPr>
          <w:rFonts w:ascii="方正仿宋_GBK" w:eastAsia="方正仿宋_GBK" w:hint="eastAsia"/>
          <w:sz w:val="32"/>
          <w:szCs w:val="32"/>
        </w:rPr>
        <w:t>店做好</w:t>
      </w:r>
      <w:r w:rsidRPr="00722A3F">
        <w:rPr>
          <w:rFonts w:ascii="方正仿宋_GBK" w:eastAsia="方正仿宋_GBK" w:hint="eastAsia"/>
          <w:sz w:val="32"/>
          <w:szCs w:val="32"/>
        </w:rPr>
        <w:t>特种设备日常检查和保养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722A3F">
        <w:rPr>
          <w:rFonts w:ascii="方正仿宋_GBK" w:eastAsia="方正仿宋_GBK" w:hint="eastAsia"/>
          <w:sz w:val="32"/>
          <w:szCs w:val="32"/>
        </w:rPr>
        <w:t>按期年检，操作人员必须持证操作，组织员工</w:t>
      </w:r>
      <w:r>
        <w:rPr>
          <w:rFonts w:ascii="方正仿宋_GBK" w:eastAsia="方正仿宋_GBK" w:hint="eastAsia"/>
          <w:sz w:val="32"/>
          <w:szCs w:val="32"/>
        </w:rPr>
        <w:t>开展</w:t>
      </w:r>
      <w:r w:rsidRPr="00722A3F">
        <w:rPr>
          <w:rFonts w:ascii="方正仿宋_GBK" w:eastAsia="方正仿宋_GBK" w:hint="eastAsia"/>
          <w:sz w:val="32"/>
          <w:szCs w:val="32"/>
        </w:rPr>
        <w:t>教育培训</w:t>
      </w:r>
      <w:r>
        <w:rPr>
          <w:rFonts w:ascii="方正仿宋_GBK" w:eastAsia="方正仿宋_GBK" w:hint="eastAsia"/>
          <w:sz w:val="32"/>
          <w:szCs w:val="32"/>
        </w:rPr>
        <w:t>，规范《特种设备分析识别和隐患排查处置手册》</w:t>
      </w:r>
      <w:r>
        <w:rPr>
          <w:rFonts w:ascii="方正仿宋_GBK" w:eastAsia="方正仿宋_GBK" w:hint="eastAsia"/>
          <w:sz w:val="32"/>
          <w:szCs w:val="32"/>
        </w:rPr>
        <w:lastRenderedPageBreak/>
        <w:t>的填写</w:t>
      </w:r>
      <w:r w:rsidRPr="00722A3F">
        <w:rPr>
          <w:rFonts w:ascii="方正仿宋_GBK" w:eastAsia="方正仿宋_GBK" w:hint="eastAsia"/>
          <w:sz w:val="32"/>
          <w:szCs w:val="32"/>
        </w:rPr>
        <w:t>。</w:t>
      </w:r>
    </w:p>
    <w:p w:rsidR="00A86881" w:rsidRPr="00722A3F" w:rsidRDefault="00A86881" w:rsidP="007155EB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F964EA">
        <w:rPr>
          <w:rFonts w:ascii="方正仿宋_GBK" w:eastAsia="方正仿宋_GBK" w:hint="eastAsia"/>
          <w:b/>
          <w:bCs/>
          <w:sz w:val="32"/>
          <w:szCs w:val="32"/>
        </w:rPr>
        <w:t>2</w:t>
      </w:r>
      <w:r>
        <w:rPr>
          <w:rFonts w:ascii="方正仿宋_GBK" w:eastAsia="方正仿宋_GBK"/>
          <w:b/>
          <w:bCs/>
          <w:sz w:val="32"/>
          <w:szCs w:val="32"/>
        </w:rPr>
        <w:t>.</w:t>
      </w:r>
      <w:r w:rsidR="00D27DDD">
        <w:rPr>
          <w:rFonts w:ascii="方正仿宋_GBK" w:eastAsia="方正仿宋_GBK" w:hint="eastAsia"/>
          <w:b/>
          <w:bCs/>
          <w:sz w:val="32"/>
          <w:szCs w:val="32"/>
        </w:rPr>
        <w:t>落实好</w:t>
      </w:r>
      <w:r w:rsidRPr="00F964EA">
        <w:rPr>
          <w:rFonts w:ascii="方正仿宋_GBK" w:eastAsia="方正仿宋_GBK" w:hint="eastAsia"/>
          <w:b/>
          <w:bCs/>
          <w:sz w:val="32"/>
          <w:szCs w:val="32"/>
        </w:rPr>
        <w:t>景区水上项目安全。</w:t>
      </w:r>
      <w:r w:rsidRPr="00722A3F">
        <w:rPr>
          <w:rFonts w:ascii="方正仿宋_GBK" w:eastAsia="方正仿宋_GBK" w:hint="eastAsia"/>
          <w:sz w:val="32"/>
          <w:szCs w:val="32"/>
        </w:rPr>
        <w:t>相关</w:t>
      </w:r>
      <w:r w:rsidR="00D27DDD">
        <w:rPr>
          <w:rFonts w:ascii="方正仿宋_GBK" w:eastAsia="方正仿宋_GBK" w:hint="eastAsia"/>
          <w:sz w:val="32"/>
          <w:szCs w:val="32"/>
        </w:rPr>
        <w:t>景区</w:t>
      </w:r>
      <w:r>
        <w:rPr>
          <w:rFonts w:ascii="方正仿宋_GBK" w:eastAsia="方正仿宋_GBK" w:hint="eastAsia"/>
          <w:sz w:val="32"/>
          <w:szCs w:val="32"/>
        </w:rPr>
        <w:t>要</w:t>
      </w:r>
      <w:r w:rsidRPr="00722A3F">
        <w:rPr>
          <w:rFonts w:ascii="方正仿宋_GBK" w:eastAsia="方正仿宋_GBK" w:hint="eastAsia"/>
          <w:sz w:val="32"/>
          <w:szCs w:val="32"/>
        </w:rPr>
        <w:t>加强安全提醒、提示，</w:t>
      </w:r>
      <w:r>
        <w:rPr>
          <w:rFonts w:ascii="方正仿宋_GBK" w:eastAsia="方正仿宋_GBK" w:hint="eastAsia"/>
          <w:sz w:val="32"/>
          <w:szCs w:val="32"/>
        </w:rPr>
        <w:t>在邻水处设立</w:t>
      </w:r>
      <w:r w:rsidRPr="00722A3F">
        <w:rPr>
          <w:rFonts w:ascii="方正仿宋_GBK" w:eastAsia="方正仿宋_GBK" w:hint="eastAsia"/>
          <w:sz w:val="32"/>
          <w:szCs w:val="32"/>
        </w:rPr>
        <w:t>警示标识</w:t>
      </w:r>
      <w:r>
        <w:rPr>
          <w:rFonts w:ascii="方正仿宋_GBK" w:eastAsia="方正仿宋_GBK" w:hint="eastAsia"/>
          <w:sz w:val="32"/>
          <w:szCs w:val="32"/>
        </w:rPr>
        <w:t>牌</w:t>
      </w:r>
      <w:r w:rsidRPr="00722A3F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加强</w:t>
      </w:r>
      <w:r w:rsidRPr="00722A3F">
        <w:rPr>
          <w:rFonts w:ascii="方正仿宋_GBK" w:eastAsia="方正仿宋_GBK" w:hint="eastAsia"/>
          <w:sz w:val="32"/>
          <w:szCs w:val="32"/>
        </w:rPr>
        <w:t>操作人员</w:t>
      </w:r>
      <w:r>
        <w:rPr>
          <w:rFonts w:ascii="方正仿宋_GBK" w:eastAsia="方正仿宋_GBK" w:hint="eastAsia"/>
          <w:sz w:val="32"/>
          <w:szCs w:val="32"/>
        </w:rPr>
        <w:t>教育培训做到</w:t>
      </w:r>
      <w:r w:rsidRPr="00722A3F">
        <w:rPr>
          <w:rFonts w:ascii="方正仿宋_GBK" w:eastAsia="方正仿宋_GBK" w:hint="eastAsia"/>
          <w:sz w:val="32"/>
          <w:szCs w:val="32"/>
        </w:rPr>
        <w:t>规范操作，</w:t>
      </w:r>
      <w:r w:rsidR="00D27DDD" w:rsidRPr="00722A3F">
        <w:rPr>
          <w:rFonts w:ascii="方正仿宋_GBK" w:eastAsia="方正仿宋_GBK" w:hint="eastAsia"/>
          <w:sz w:val="32"/>
          <w:szCs w:val="32"/>
        </w:rPr>
        <w:t>对水上设备进行检修</w:t>
      </w:r>
      <w:r w:rsidR="00D27DDD">
        <w:rPr>
          <w:rFonts w:ascii="方正仿宋_GBK" w:eastAsia="方正仿宋_GBK" w:hint="eastAsia"/>
          <w:sz w:val="32"/>
          <w:szCs w:val="32"/>
        </w:rPr>
        <w:t>、保养，</w:t>
      </w:r>
      <w:r w:rsidRPr="00722A3F">
        <w:rPr>
          <w:rFonts w:ascii="方正仿宋_GBK" w:eastAsia="方正仿宋_GBK" w:hint="eastAsia"/>
          <w:sz w:val="32"/>
          <w:szCs w:val="32"/>
        </w:rPr>
        <w:t>按要求</w:t>
      </w:r>
      <w:r>
        <w:rPr>
          <w:rFonts w:ascii="方正仿宋_GBK" w:eastAsia="方正仿宋_GBK" w:hint="eastAsia"/>
          <w:sz w:val="32"/>
          <w:szCs w:val="32"/>
        </w:rPr>
        <w:t>配备救生设备并按要求规范穿</w:t>
      </w:r>
      <w:r w:rsidRPr="00722A3F">
        <w:rPr>
          <w:rFonts w:ascii="方正仿宋_GBK" w:eastAsia="方正仿宋_GBK" w:hint="eastAsia"/>
          <w:sz w:val="32"/>
          <w:szCs w:val="32"/>
        </w:rPr>
        <w:t>戴。</w:t>
      </w:r>
    </w:p>
    <w:p w:rsidR="00A86881" w:rsidRPr="00722A3F" w:rsidRDefault="00A86881" w:rsidP="007155EB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1F52ED">
        <w:rPr>
          <w:rFonts w:ascii="方正仿宋_GBK" w:eastAsia="方正仿宋_GBK"/>
          <w:b/>
          <w:bCs/>
          <w:sz w:val="32"/>
          <w:szCs w:val="32"/>
        </w:rPr>
        <w:t>3</w:t>
      </w:r>
      <w:r>
        <w:rPr>
          <w:rFonts w:ascii="方正仿宋_GBK" w:eastAsia="方正仿宋_GBK"/>
          <w:b/>
          <w:bCs/>
          <w:sz w:val="32"/>
          <w:szCs w:val="32"/>
        </w:rPr>
        <w:t>.</w:t>
      </w:r>
      <w:r w:rsidR="00D27DDD">
        <w:rPr>
          <w:rFonts w:ascii="方正仿宋_GBK" w:eastAsia="方正仿宋_GBK" w:hint="eastAsia"/>
          <w:b/>
          <w:bCs/>
          <w:sz w:val="32"/>
          <w:szCs w:val="32"/>
        </w:rPr>
        <w:t>落实好</w:t>
      </w:r>
      <w:r w:rsidRPr="001F52ED">
        <w:rPr>
          <w:rFonts w:ascii="方正仿宋_GBK" w:eastAsia="方正仿宋_GBK" w:hint="eastAsia"/>
          <w:b/>
          <w:bCs/>
          <w:sz w:val="32"/>
          <w:szCs w:val="32"/>
        </w:rPr>
        <w:t>旅游包车安全。</w:t>
      </w:r>
      <w:r w:rsidRPr="00722A3F">
        <w:rPr>
          <w:rFonts w:ascii="方正仿宋_GBK" w:eastAsia="方正仿宋_GBK" w:hint="eastAsia"/>
          <w:sz w:val="32"/>
          <w:szCs w:val="32"/>
        </w:rPr>
        <w:t>旅行社与租用的车辆、驾驶人员以及合作的客运公司必须在《旅游经营单位选择旅游客运合法资质经营者和车辆的通知》文件中规定的名录库名单之内；规范签订旅游包车协议；开车前提醒司机检查车况，提醒</w:t>
      </w:r>
      <w:r>
        <w:rPr>
          <w:rFonts w:ascii="方正仿宋_GBK" w:eastAsia="方正仿宋_GBK" w:hint="eastAsia"/>
          <w:sz w:val="32"/>
          <w:szCs w:val="32"/>
        </w:rPr>
        <w:t>司乘人员</w:t>
      </w:r>
      <w:r w:rsidRPr="00722A3F">
        <w:rPr>
          <w:rFonts w:ascii="方正仿宋_GBK" w:eastAsia="方正仿宋_GBK" w:hint="eastAsia"/>
          <w:sz w:val="32"/>
          <w:szCs w:val="32"/>
        </w:rPr>
        <w:t>按要求配戴安全带</w:t>
      </w:r>
      <w:r>
        <w:rPr>
          <w:rFonts w:ascii="方正仿宋_GBK" w:eastAsia="方正仿宋_GBK" w:hint="eastAsia"/>
          <w:sz w:val="32"/>
          <w:szCs w:val="32"/>
        </w:rPr>
        <w:t>等</w:t>
      </w:r>
      <w:r w:rsidRPr="00722A3F">
        <w:rPr>
          <w:rFonts w:ascii="方正仿宋_GBK" w:eastAsia="方正仿宋_GBK" w:hint="eastAsia"/>
          <w:sz w:val="32"/>
          <w:szCs w:val="32"/>
        </w:rPr>
        <w:t>安全提醒，确保安全行驶。</w:t>
      </w:r>
    </w:p>
    <w:p w:rsidR="00A86881" w:rsidRPr="00722A3F" w:rsidRDefault="00A86881" w:rsidP="007155EB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1F52ED">
        <w:rPr>
          <w:rFonts w:ascii="方正仿宋_GBK" w:eastAsia="方正仿宋_GBK" w:hint="eastAsia"/>
          <w:b/>
          <w:bCs/>
          <w:sz w:val="32"/>
          <w:szCs w:val="32"/>
        </w:rPr>
        <w:t>4.</w:t>
      </w:r>
      <w:r w:rsidR="00D27DDD">
        <w:rPr>
          <w:rFonts w:ascii="方正仿宋_GBK" w:eastAsia="方正仿宋_GBK" w:hint="eastAsia"/>
          <w:b/>
          <w:bCs/>
          <w:sz w:val="32"/>
          <w:szCs w:val="32"/>
        </w:rPr>
        <w:t>落实</w:t>
      </w:r>
      <w:r w:rsidR="00107ADB">
        <w:rPr>
          <w:rFonts w:ascii="方正仿宋_GBK" w:eastAsia="方正仿宋_GBK" w:hint="eastAsia"/>
          <w:b/>
          <w:bCs/>
          <w:sz w:val="32"/>
          <w:szCs w:val="32"/>
        </w:rPr>
        <w:t>好</w:t>
      </w:r>
      <w:r w:rsidRPr="001F52ED">
        <w:rPr>
          <w:rFonts w:ascii="方正仿宋_GBK" w:eastAsia="方正仿宋_GBK" w:hint="eastAsia"/>
          <w:b/>
          <w:bCs/>
          <w:sz w:val="32"/>
          <w:szCs w:val="32"/>
        </w:rPr>
        <w:t>火灾</w:t>
      </w:r>
      <w:r>
        <w:rPr>
          <w:rFonts w:ascii="方正仿宋_GBK" w:eastAsia="方正仿宋_GBK" w:hint="eastAsia"/>
          <w:b/>
          <w:bCs/>
          <w:sz w:val="32"/>
          <w:szCs w:val="32"/>
        </w:rPr>
        <w:t>防控</w:t>
      </w:r>
      <w:r w:rsidRPr="001F52ED">
        <w:rPr>
          <w:rFonts w:ascii="方正仿宋_GBK" w:eastAsia="方正仿宋_GBK" w:hint="eastAsia"/>
          <w:b/>
          <w:bCs/>
          <w:sz w:val="32"/>
          <w:szCs w:val="32"/>
        </w:rPr>
        <w:t>安全。</w:t>
      </w:r>
      <w:r w:rsidR="00D27DDD">
        <w:rPr>
          <w:rFonts w:ascii="方正仿宋_GBK" w:eastAsia="方正仿宋_GBK" w:hint="eastAsia"/>
          <w:sz w:val="32"/>
          <w:szCs w:val="32"/>
        </w:rPr>
        <w:t>旅游景区、星级饭店</w:t>
      </w:r>
      <w:r>
        <w:rPr>
          <w:rFonts w:ascii="方正仿宋_GBK" w:eastAsia="方正仿宋_GBK" w:hint="eastAsia"/>
          <w:sz w:val="32"/>
          <w:szCs w:val="32"/>
        </w:rPr>
        <w:t>要</w:t>
      </w:r>
      <w:r w:rsidR="00D27DDD">
        <w:rPr>
          <w:rFonts w:ascii="方正仿宋_GBK" w:eastAsia="方正仿宋_GBK" w:hint="eastAsia"/>
          <w:sz w:val="32"/>
          <w:szCs w:val="32"/>
        </w:rPr>
        <w:t>加强火灾防控，</w:t>
      </w:r>
      <w:r w:rsidRPr="00722A3F">
        <w:rPr>
          <w:rFonts w:ascii="方正仿宋_GBK" w:eastAsia="方正仿宋_GBK" w:hint="eastAsia"/>
          <w:sz w:val="32"/>
          <w:szCs w:val="32"/>
        </w:rPr>
        <w:t>制定</w:t>
      </w:r>
      <w:r>
        <w:rPr>
          <w:rFonts w:ascii="方正仿宋_GBK" w:eastAsia="方正仿宋_GBK" w:hint="eastAsia"/>
          <w:sz w:val="32"/>
          <w:szCs w:val="32"/>
        </w:rPr>
        <w:t>火灾防控相关</w:t>
      </w:r>
      <w:r w:rsidRPr="00722A3F">
        <w:rPr>
          <w:rFonts w:ascii="方正仿宋_GBK" w:eastAsia="方正仿宋_GBK" w:hint="eastAsia"/>
          <w:sz w:val="32"/>
          <w:szCs w:val="32"/>
        </w:rPr>
        <w:t>规章制度并有效执行，对消防设备检查保养，对燃气、地下管网</w:t>
      </w:r>
      <w:r w:rsidR="00D27DDD">
        <w:rPr>
          <w:rFonts w:ascii="方正仿宋_GBK" w:eastAsia="方正仿宋_GBK" w:hint="eastAsia"/>
          <w:sz w:val="32"/>
          <w:szCs w:val="32"/>
        </w:rPr>
        <w:t>开展</w:t>
      </w:r>
      <w:r w:rsidRPr="00722A3F">
        <w:rPr>
          <w:rFonts w:ascii="方正仿宋_GBK" w:eastAsia="方正仿宋_GBK" w:hint="eastAsia"/>
          <w:sz w:val="32"/>
          <w:szCs w:val="32"/>
        </w:rPr>
        <w:t>检测</w:t>
      </w:r>
      <w:r w:rsidR="00D27DDD">
        <w:rPr>
          <w:rFonts w:ascii="方正仿宋_GBK" w:eastAsia="方正仿宋_GBK" w:hint="eastAsia"/>
          <w:sz w:val="32"/>
          <w:szCs w:val="32"/>
        </w:rPr>
        <w:t>。水上森林景区要落实好</w:t>
      </w:r>
      <w:r w:rsidRPr="00722A3F">
        <w:rPr>
          <w:rFonts w:ascii="方正仿宋_GBK" w:eastAsia="方正仿宋_GBK" w:hint="eastAsia"/>
          <w:sz w:val="32"/>
          <w:szCs w:val="32"/>
        </w:rPr>
        <w:t>森林火灾防控</w:t>
      </w:r>
      <w:r w:rsidR="00D27DDD">
        <w:rPr>
          <w:rFonts w:ascii="方正仿宋_GBK" w:eastAsia="方正仿宋_GBK" w:hint="eastAsia"/>
          <w:sz w:val="32"/>
          <w:szCs w:val="32"/>
        </w:rPr>
        <w:t>各项要求</w:t>
      </w:r>
      <w:r w:rsidRPr="00722A3F">
        <w:rPr>
          <w:rFonts w:ascii="方正仿宋_GBK" w:eastAsia="方正仿宋_GBK" w:hint="eastAsia"/>
          <w:sz w:val="32"/>
          <w:szCs w:val="32"/>
        </w:rPr>
        <w:t>开展日常管理</w:t>
      </w:r>
      <w:r w:rsidR="00D27DDD">
        <w:rPr>
          <w:rFonts w:ascii="方正仿宋_GBK" w:eastAsia="方正仿宋_GBK" w:hint="eastAsia"/>
          <w:sz w:val="32"/>
          <w:szCs w:val="32"/>
        </w:rPr>
        <w:t>，加强</w:t>
      </w:r>
      <w:r w:rsidRPr="00722A3F">
        <w:rPr>
          <w:rFonts w:ascii="方正仿宋_GBK" w:eastAsia="方正仿宋_GBK" w:hint="eastAsia"/>
          <w:sz w:val="32"/>
          <w:szCs w:val="32"/>
        </w:rPr>
        <w:t>安全隐患排查</w:t>
      </w:r>
      <w:r>
        <w:rPr>
          <w:rFonts w:ascii="方正仿宋_GBK" w:eastAsia="方正仿宋_GBK" w:hint="eastAsia"/>
          <w:sz w:val="32"/>
          <w:szCs w:val="32"/>
        </w:rPr>
        <w:t>并及时整改</w:t>
      </w:r>
      <w:r w:rsidRPr="00722A3F">
        <w:rPr>
          <w:rFonts w:ascii="方正仿宋_GBK" w:eastAsia="方正仿宋_GBK" w:hint="eastAsia"/>
          <w:sz w:val="32"/>
          <w:szCs w:val="32"/>
        </w:rPr>
        <w:t>。</w:t>
      </w:r>
    </w:p>
    <w:p w:rsidR="00A86881" w:rsidRPr="00722A3F" w:rsidRDefault="00A86881" w:rsidP="007155EB">
      <w:pPr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1F52ED">
        <w:rPr>
          <w:rFonts w:ascii="方正仿宋_GBK" w:eastAsia="方正仿宋_GBK" w:hint="eastAsia"/>
          <w:b/>
          <w:bCs/>
          <w:sz w:val="32"/>
          <w:szCs w:val="32"/>
        </w:rPr>
        <w:t>5.</w:t>
      </w:r>
      <w:r w:rsidR="00107ADB">
        <w:rPr>
          <w:rFonts w:ascii="方正仿宋_GBK" w:eastAsia="方正仿宋_GBK" w:hint="eastAsia"/>
          <w:b/>
          <w:bCs/>
          <w:sz w:val="32"/>
          <w:szCs w:val="32"/>
        </w:rPr>
        <w:t>落实好</w:t>
      </w:r>
      <w:r w:rsidRPr="001F52ED">
        <w:rPr>
          <w:rFonts w:ascii="方正仿宋_GBK" w:eastAsia="方正仿宋_GBK" w:hint="eastAsia"/>
          <w:b/>
          <w:bCs/>
          <w:sz w:val="32"/>
          <w:szCs w:val="32"/>
        </w:rPr>
        <w:t>玻璃栈道安全。</w:t>
      </w:r>
      <w:r w:rsidR="00107ADB" w:rsidRPr="00107ADB">
        <w:rPr>
          <w:rFonts w:ascii="方正仿宋_GBK" w:eastAsia="方正仿宋_GBK" w:hint="eastAsia"/>
          <w:sz w:val="32"/>
          <w:szCs w:val="32"/>
        </w:rPr>
        <w:t>水上森林景区要加强监管，</w:t>
      </w:r>
      <w:r>
        <w:rPr>
          <w:rFonts w:ascii="方正仿宋_GBK" w:eastAsia="方正仿宋_GBK" w:hint="eastAsia"/>
          <w:sz w:val="32"/>
          <w:szCs w:val="32"/>
        </w:rPr>
        <w:t>严格</w:t>
      </w:r>
      <w:r w:rsidRPr="00722A3F">
        <w:rPr>
          <w:rFonts w:ascii="方正仿宋_GBK" w:eastAsia="方正仿宋_GBK" w:hint="eastAsia"/>
          <w:sz w:val="32"/>
          <w:szCs w:val="32"/>
        </w:rPr>
        <w:t>落实金属探测仪</w:t>
      </w:r>
      <w:r>
        <w:rPr>
          <w:rFonts w:ascii="方正仿宋_GBK" w:eastAsia="方正仿宋_GBK" w:hint="eastAsia"/>
          <w:sz w:val="32"/>
          <w:szCs w:val="32"/>
        </w:rPr>
        <w:t>的使用，</w:t>
      </w:r>
      <w:r w:rsidRPr="00722A3F">
        <w:rPr>
          <w:rFonts w:ascii="方正仿宋_GBK" w:eastAsia="方正仿宋_GBK" w:hint="eastAsia"/>
          <w:sz w:val="32"/>
          <w:szCs w:val="32"/>
        </w:rPr>
        <w:t>防治人为恶意破坏；加强安全游览提醒、提示；督促游客按要求佩戴好防滑等防护设备；严格落实最大承载量要求</w:t>
      </w:r>
      <w:r>
        <w:rPr>
          <w:rFonts w:ascii="方正仿宋_GBK" w:eastAsia="方正仿宋_GBK" w:hint="eastAsia"/>
          <w:sz w:val="32"/>
          <w:szCs w:val="32"/>
        </w:rPr>
        <w:t>；组织员工教育培训，</w:t>
      </w:r>
      <w:r w:rsidR="00107ADB">
        <w:rPr>
          <w:rFonts w:ascii="方正仿宋_GBK" w:eastAsia="方正仿宋_GBK" w:hint="eastAsia"/>
          <w:sz w:val="32"/>
          <w:szCs w:val="32"/>
        </w:rPr>
        <w:t>加强对设备的检测保养和巡查检查。</w:t>
      </w:r>
    </w:p>
    <w:p w:rsidR="00107ADB" w:rsidRPr="00722A3F" w:rsidRDefault="00A86881" w:rsidP="007155EB">
      <w:pPr>
        <w:pStyle w:val="2"/>
        <w:spacing w:after="0" w:line="560" w:lineRule="exact"/>
        <w:ind w:leftChars="0" w:left="0" w:firstLine="643"/>
        <w:rPr>
          <w:rFonts w:ascii="方正仿宋_GBK" w:eastAsia="方正仿宋_GBK"/>
          <w:sz w:val="32"/>
          <w:szCs w:val="32"/>
        </w:rPr>
      </w:pPr>
      <w:r w:rsidRPr="005F4F5D">
        <w:rPr>
          <w:rFonts w:ascii="方正仿宋_GBK" w:eastAsia="方正仿宋_GBK" w:hint="eastAsia"/>
          <w:b/>
          <w:bCs/>
          <w:sz w:val="32"/>
          <w:szCs w:val="32"/>
        </w:rPr>
        <w:t>6.</w:t>
      </w:r>
      <w:r w:rsidR="00107ADB">
        <w:rPr>
          <w:rFonts w:ascii="方正仿宋_GBK" w:eastAsia="方正仿宋_GBK" w:hint="eastAsia"/>
          <w:b/>
          <w:bCs/>
          <w:sz w:val="32"/>
          <w:szCs w:val="32"/>
        </w:rPr>
        <w:t>落实好</w:t>
      </w:r>
      <w:r w:rsidRPr="005F4F5D">
        <w:rPr>
          <w:rFonts w:ascii="方正仿宋_GBK" w:eastAsia="方正仿宋_GBK" w:hint="eastAsia"/>
          <w:b/>
          <w:bCs/>
          <w:sz w:val="32"/>
          <w:szCs w:val="32"/>
        </w:rPr>
        <w:t>内部</w:t>
      </w:r>
      <w:r>
        <w:rPr>
          <w:rFonts w:ascii="方正仿宋_GBK" w:eastAsia="方正仿宋_GBK" w:hint="eastAsia"/>
          <w:b/>
          <w:bCs/>
          <w:sz w:val="32"/>
          <w:szCs w:val="32"/>
        </w:rPr>
        <w:t>安全</w:t>
      </w:r>
      <w:r w:rsidRPr="005F4F5D">
        <w:rPr>
          <w:rFonts w:ascii="方正仿宋_GBK" w:eastAsia="方正仿宋_GBK" w:hint="eastAsia"/>
          <w:b/>
          <w:bCs/>
          <w:sz w:val="32"/>
          <w:szCs w:val="32"/>
        </w:rPr>
        <w:t>管理。</w:t>
      </w:r>
      <w:r>
        <w:rPr>
          <w:rFonts w:ascii="方正仿宋_GBK" w:eastAsia="方正仿宋_GBK" w:hint="eastAsia"/>
          <w:sz w:val="32"/>
          <w:szCs w:val="32"/>
        </w:rPr>
        <w:t>各</w:t>
      </w:r>
      <w:proofErr w:type="gramStart"/>
      <w:r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Pr="00722A3F">
        <w:rPr>
          <w:rFonts w:ascii="方正仿宋_GBK" w:eastAsia="方正仿宋_GBK" w:hint="eastAsia"/>
          <w:sz w:val="32"/>
          <w:szCs w:val="32"/>
        </w:rPr>
        <w:t>要建立健全安全生产应急预案，落实各项安全生产责任制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722A3F">
        <w:rPr>
          <w:rFonts w:ascii="方正仿宋_GBK" w:eastAsia="方正仿宋_GBK" w:hint="eastAsia"/>
          <w:sz w:val="32"/>
          <w:szCs w:val="32"/>
        </w:rPr>
        <w:t>加强外包经营单位的监管，要与外包单位签订安全生产协议，开展安全生产</w:t>
      </w:r>
      <w:r w:rsidR="00107ADB">
        <w:rPr>
          <w:rFonts w:ascii="方正仿宋_GBK" w:eastAsia="方正仿宋_GBK" w:hint="eastAsia"/>
          <w:sz w:val="32"/>
          <w:szCs w:val="32"/>
        </w:rPr>
        <w:t>排查</w:t>
      </w:r>
      <w:r w:rsidRPr="00722A3F">
        <w:rPr>
          <w:rFonts w:ascii="方正仿宋_GBK" w:eastAsia="方正仿宋_GBK" w:hint="eastAsia"/>
          <w:sz w:val="32"/>
          <w:szCs w:val="32"/>
        </w:rPr>
        <w:t>，发现问题</w:t>
      </w:r>
      <w:r w:rsidRPr="00722A3F">
        <w:rPr>
          <w:rFonts w:ascii="方正仿宋_GBK" w:eastAsia="方正仿宋_GBK" w:hint="eastAsia"/>
          <w:sz w:val="32"/>
          <w:szCs w:val="32"/>
        </w:rPr>
        <w:lastRenderedPageBreak/>
        <w:t>及时整改。</w:t>
      </w:r>
      <w:r w:rsidR="00107ADB">
        <w:rPr>
          <w:rFonts w:ascii="方正仿宋_GBK" w:eastAsia="方正仿宋_GBK" w:hint="eastAsia"/>
          <w:sz w:val="32"/>
          <w:szCs w:val="32"/>
        </w:rPr>
        <w:t>相关单位</w:t>
      </w:r>
      <w:r w:rsidR="00107ADB">
        <w:rPr>
          <w:rFonts w:ascii="方正仿宋_GBK" w:eastAsia="方正仿宋_GBK" w:hAnsi="Times New Roman" w:hint="eastAsia"/>
          <w:sz w:val="32"/>
          <w:szCs w:val="32"/>
        </w:rPr>
        <w:t>要</w:t>
      </w:r>
      <w:r w:rsidR="00107ADB" w:rsidRPr="00722A3F">
        <w:rPr>
          <w:rFonts w:ascii="方正仿宋_GBK" w:eastAsia="方正仿宋_GBK" w:hAnsi="Times New Roman" w:hint="eastAsia"/>
          <w:sz w:val="32"/>
          <w:szCs w:val="32"/>
        </w:rPr>
        <w:t>抓好</w:t>
      </w:r>
      <w:r w:rsidR="00107ADB" w:rsidRPr="00722A3F">
        <w:rPr>
          <w:rFonts w:ascii="方正仿宋_GBK" w:eastAsia="方正仿宋_GBK" w:hint="eastAsia"/>
          <w:sz w:val="32"/>
          <w:szCs w:val="32"/>
        </w:rPr>
        <w:t>食品安全管理</w:t>
      </w:r>
      <w:r w:rsidR="00107ADB">
        <w:rPr>
          <w:rFonts w:ascii="方正仿宋_GBK" w:eastAsia="方正仿宋_GBK" w:hint="eastAsia"/>
          <w:sz w:val="32"/>
          <w:szCs w:val="32"/>
        </w:rPr>
        <w:t>，</w:t>
      </w:r>
      <w:r w:rsidR="00107ADB">
        <w:rPr>
          <w:rFonts w:ascii="方正仿宋_GBK" w:eastAsia="方正仿宋_GBK" w:hint="eastAsia"/>
          <w:color w:val="000000"/>
          <w:sz w:val="32"/>
          <w:szCs w:val="32"/>
        </w:rPr>
        <w:t>企业</w:t>
      </w:r>
      <w:r w:rsidR="00107ADB" w:rsidRPr="00722A3F">
        <w:rPr>
          <w:rFonts w:ascii="方正仿宋_GBK" w:eastAsia="方正仿宋_GBK" w:hint="eastAsia"/>
          <w:color w:val="000000"/>
          <w:sz w:val="32"/>
          <w:szCs w:val="32"/>
        </w:rPr>
        <w:t>有效期内</w:t>
      </w:r>
      <w:r w:rsidR="00107ADB">
        <w:rPr>
          <w:rFonts w:ascii="方正仿宋_GBK" w:eastAsia="方正仿宋_GBK" w:hint="eastAsia"/>
          <w:color w:val="000000"/>
          <w:sz w:val="32"/>
          <w:szCs w:val="32"/>
        </w:rPr>
        <w:t>的</w:t>
      </w:r>
      <w:r w:rsidR="00107ADB" w:rsidRPr="00722A3F">
        <w:rPr>
          <w:rFonts w:ascii="方正仿宋_GBK" w:eastAsia="方正仿宋_GBK" w:hint="eastAsia"/>
          <w:color w:val="000000"/>
          <w:sz w:val="32"/>
          <w:szCs w:val="32"/>
        </w:rPr>
        <w:t>经营许可证，从业人员有效期内的健康证，</w:t>
      </w:r>
      <w:r w:rsidR="00107ADB">
        <w:rPr>
          <w:rFonts w:ascii="方正仿宋_GBK" w:eastAsia="方正仿宋_GBK" w:hint="eastAsia"/>
          <w:color w:val="000000"/>
          <w:sz w:val="32"/>
          <w:szCs w:val="32"/>
        </w:rPr>
        <w:t>严格</w:t>
      </w:r>
      <w:r w:rsidR="00107ADB" w:rsidRPr="00722A3F">
        <w:rPr>
          <w:rFonts w:ascii="方正仿宋_GBK" w:eastAsia="方正仿宋_GBK" w:hint="eastAsia"/>
          <w:sz w:val="32"/>
          <w:szCs w:val="32"/>
        </w:rPr>
        <w:t>落实食品采购索票制度，保证食物干净卫生，</w:t>
      </w:r>
      <w:r w:rsidR="00107ADB" w:rsidRPr="00722A3F">
        <w:rPr>
          <w:rFonts w:ascii="方正仿宋_GBK" w:eastAsia="方正仿宋_GBK" w:hint="eastAsia"/>
          <w:color w:val="000000"/>
          <w:sz w:val="32"/>
          <w:szCs w:val="32"/>
        </w:rPr>
        <w:t>厨房、客房卫生环境整洁有序</w:t>
      </w:r>
      <w:r w:rsidR="00107ADB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107ADB" w:rsidRPr="00722A3F">
        <w:rPr>
          <w:rFonts w:ascii="方正仿宋_GBK" w:eastAsia="方正仿宋_GBK" w:hint="eastAsia"/>
          <w:color w:val="000000"/>
          <w:sz w:val="32"/>
          <w:szCs w:val="32"/>
        </w:rPr>
        <w:t>卫生用品及时消毒</w:t>
      </w:r>
      <w:r w:rsidR="00107ADB" w:rsidRPr="00722A3F">
        <w:rPr>
          <w:rFonts w:ascii="方正仿宋_GBK" w:eastAsia="方正仿宋_GBK" w:hint="eastAsia"/>
          <w:sz w:val="32"/>
          <w:szCs w:val="32"/>
        </w:rPr>
        <w:t>。各</w:t>
      </w:r>
      <w:proofErr w:type="gramStart"/>
      <w:r w:rsidR="00107ADB" w:rsidRPr="00722A3F"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="001C7460">
        <w:rPr>
          <w:rFonts w:ascii="方正仿宋_GBK" w:eastAsia="方正仿宋_GBK" w:hint="eastAsia"/>
          <w:sz w:val="32"/>
          <w:szCs w:val="32"/>
        </w:rPr>
        <w:t>要对安全问题</w:t>
      </w:r>
      <w:r w:rsidR="00107ADB" w:rsidRPr="00722A3F">
        <w:rPr>
          <w:rFonts w:ascii="方正仿宋_GBK" w:eastAsia="方正仿宋_GBK" w:hint="eastAsia"/>
          <w:sz w:val="32"/>
          <w:szCs w:val="32"/>
        </w:rPr>
        <w:t>，特别</w:t>
      </w:r>
      <w:proofErr w:type="gramStart"/>
      <w:r w:rsidR="00107ADB">
        <w:rPr>
          <w:rFonts w:ascii="方正仿宋_GBK" w:eastAsia="方正仿宋_GBK" w:hint="eastAsia"/>
          <w:sz w:val="32"/>
          <w:szCs w:val="32"/>
        </w:rPr>
        <w:t>针对</w:t>
      </w:r>
      <w:r w:rsidR="00107ADB" w:rsidRPr="00722A3F">
        <w:rPr>
          <w:rFonts w:ascii="方正仿宋_GBK" w:eastAsia="方正仿宋_GBK" w:hint="eastAsia"/>
          <w:sz w:val="32"/>
          <w:szCs w:val="32"/>
        </w:rPr>
        <w:t>省</w:t>
      </w:r>
      <w:proofErr w:type="gramEnd"/>
      <w:r w:rsidR="00107ADB" w:rsidRPr="00722A3F">
        <w:rPr>
          <w:rFonts w:ascii="方正仿宋_GBK" w:eastAsia="方正仿宋_GBK" w:hint="eastAsia"/>
          <w:sz w:val="32"/>
          <w:szCs w:val="32"/>
        </w:rPr>
        <w:t>市县督导</w:t>
      </w:r>
      <w:r w:rsidR="001C7460">
        <w:rPr>
          <w:rFonts w:ascii="方正仿宋_GBK" w:eastAsia="方正仿宋_GBK" w:hint="eastAsia"/>
          <w:sz w:val="32"/>
          <w:szCs w:val="32"/>
        </w:rPr>
        <w:t>组</w:t>
      </w:r>
      <w:r w:rsidR="00107ADB" w:rsidRPr="00722A3F">
        <w:rPr>
          <w:rFonts w:ascii="方正仿宋_GBK" w:eastAsia="方正仿宋_GBK" w:hint="eastAsia"/>
          <w:sz w:val="32"/>
          <w:szCs w:val="32"/>
        </w:rPr>
        <w:t>交办的安全问题</w:t>
      </w:r>
      <w:r w:rsidR="00107ADB">
        <w:rPr>
          <w:rFonts w:ascii="方正仿宋_GBK" w:eastAsia="方正仿宋_GBK" w:hint="eastAsia"/>
          <w:sz w:val="32"/>
          <w:szCs w:val="32"/>
        </w:rPr>
        <w:t>，再次进行</w:t>
      </w:r>
      <w:r w:rsidR="00107ADB" w:rsidRPr="00722A3F">
        <w:rPr>
          <w:rFonts w:ascii="方正仿宋_GBK" w:eastAsia="方正仿宋_GBK" w:hint="eastAsia"/>
          <w:sz w:val="32"/>
          <w:szCs w:val="32"/>
        </w:rPr>
        <w:t>回头看，举一反三，防治安全隐患死灰复燃。</w:t>
      </w:r>
    </w:p>
    <w:p w:rsidR="00A64D2A" w:rsidRPr="007155EB" w:rsidRDefault="001C7460" w:rsidP="007155EB">
      <w:pPr>
        <w:pStyle w:val="2"/>
        <w:spacing w:after="0" w:line="560" w:lineRule="exact"/>
        <w:ind w:leftChars="0" w:left="0" w:firstLine="640"/>
        <w:rPr>
          <w:rFonts w:ascii="方正黑体_GBK" w:eastAsia="方正黑体_GBK" w:hint="eastAsia"/>
          <w:sz w:val="32"/>
          <w:szCs w:val="32"/>
        </w:rPr>
      </w:pPr>
      <w:r w:rsidRPr="007155EB">
        <w:rPr>
          <w:rFonts w:ascii="方正黑体_GBK" w:eastAsia="方正黑体_GBK" w:hint="eastAsia"/>
          <w:sz w:val="32"/>
          <w:szCs w:val="32"/>
        </w:rPr>
        <w:t>二、做好疫情防控</w:t>
      </w:r>
      <w:r w:rsidR="007155EB" w:rsidRPr="007155EB">
        <w:rPr>
          <w:rFonts w:ascii="方正黑体_GBK" w:eastAsia="方正黑体_GBK" w:hint="eastAsia"/>
          <w:sz w:val="32"/>
          <w:szCs w:val="32"/>
        </w:rPr>
        <w:t>，维护市场稳定</w:t>
      </w:r>
    </w:p>
    <w:p w:rsidR="00A64D2A" w:rsidRPr="00A64D2A" w:rsidRDefault="00A64D2A" w:rsidP="007155EB">
      <w:pPr>
        <w:pStyle w:val="2"/>
        <w:spacing w:after="0" w:line="560" w:lineRule="exact"/>
        <w:ind w:leftChars="0" w:left="0" w:firstLine="640"/>
        <w:rPr>
          <w:rFonts w:ascii="方正仿宋_GBK" w:eastAsia="方正仿宋_GBK" w:hint="eastAsia"/>
          <w:sz w:val="32"/>
          <w:szCs w:val="32"/>
        </w:rPr>
      </w:pPr>
      <w:r w:rsidRPr="00A64D2A">
        <w:rPr>
          <w:rFonts w:ascii="方正仿宋_GBK" w:eastAsia="方正仿宋_GBK" w:hint="eastAsia"/>
          <w:sz w:val="32"/>
          <w:szCs w:val="32"/>
        </w:rPr>
        <w:t>目前，新冠疫情防控工作仍处于关键时期，两节期间正是旅游旺季，各</w:t>
      </w:r>
      <w:proofErr w:type="gramStart"/>
      <w:r w:rsidRPr="00A64D2A"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Pr="00A64D2A">
        <w:rPr>
          <w:rFonts w:ascii="方正仿宋_GBK" w:eastAsia="方正仿宋_GBK"/>
          <w:sz w:val="32"/>
          <w:szCs w:val="32"/>
        </w:rPr>
        <w:t>必须时刻绷紧疫情防控这根弦</w:t>
      </w:r>
      <w:r w:rsidRPr="00A64D2A">
        <w:rPr>
          <w:rFonts w:ascii="方正仿宋_GBK" w:eastAsia="方正仿宋_GBK" w:hint="eastAsia"/>
          <w:sz w:val="32"/>
          <w:szCs w:val="32"/>
        </w:rPr>
        <w:t>，</w:t>
      </w:r>
      <w:r w:rsidRPr="00A64D2A">
        <w:rPr>
          <w:rFonts w:ascii="方正仿宋_GBK" w:eastAsia="方正仿宋_GBK"/>
          <w:sz w:val="32"/>
          <w:szCs w:val="32"/>
        </w:rPr>
        <w:t>要慎终如始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A64D2A">
        <w:rPr>
          <w:rFonts w:ascii="方正仿宋_GBK" w:eastAsia="方正仿宋_GBK"/>
          <w:sz w:val="32"/>
          <w:szCs w:val="32"/>
        </w:rPr>
        <w:t>再接再厉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A64D2A">
        <w:rPr>
          <w:rFonts w:ascii="方正仿宋_GBK" w:eastAsia="方正仿宋_GBK"/>
          <w:sz w:val="32"/>
          <w:szCs w:val="32"/>
        </w:rPr>
        <w:t>全面</w:t>
      </w:r>
      <w:r w:rsidRPr="00A64D2A">
        <w:rPr>
          <w:rFonts w:ascii="方正仿宋_GBK" w:eastAsia="方正仿宋_GBK" w:hint="eastAsia"/>
          <w:sz w:val="32"/>
          <w:szCs w:val="32"/>
        </w:rPr>
        <w:t>落实疫情防控各项要求。</w:t>
      </w:r>
    </w:p>
    <w:p w:rsidR="00D1313D" w:rsidRPr="00D1313D" w:rsidRDefault="00D1313D" w:rsidP="007155EB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313D"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各</w:t>
      </w:r>
      <w:proofErr w:type="gramStart"/>
      <w:r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>
        <w:rPr>
          <w:rFonts w:ascii="方正仿宋_GBK" w:eastAsia="方正仿宋_GBK" w:hint="eastAsia"/>
          <w:sz w:val="32"/>
          <w:szCs w:val="32"/>
        </w:rPr>
        <w:t>要</w:t>
      </w:r>
      <w:r w:rsidRPr="00D1313D">
        <w:rPr>
          <w:rFonts w:ascii="方正仿宋_GBK" w:eastAsia="方正仿宋_GBK" w:hint="eastAsia"/>
          <w:sz w:val="32"/>
          <w:szCs w:val="32"/>
        </w:rPr>
        <w:t>强化员工疫情防控培训，严格</w:t>
      </w:r>
      <w:r w:rsidR="0088078C">
        <w:rPr>
          <w:rFonts w:ascii="方正仿宋_GBK" w:eastAsia="方正仿宋_GBK" w:hint="eastAsia"/>
          <w:sz w:val="32"/>
          <w:szCs w:val="32"/>
        </w:rPr>
        <w:t>上岗</w:t>
      </w:r>
      <w:r w:rsidRPr="00D1313D">
        <w:rPr>
          <w:rFonts w:ascii="方正仿宋_GBK" w:eastAsia="方正仿宋_GBK" w:hint="eastAsia"/>
          <w:sz w:val="32"/>
          <w:szCs w:val="32"/>
        </w:rPr>
        <w:t>工作规范，加强人员</w:t>
      </w:r>
      <w:proofErr w:type="gramStart"/>
      <w:r w:rsidR="00651600" w:rsidRPr="00722A3F">
        <w:rPr>
          <w:rFonts w:ascii="方正仿宋_GBK" w:eastAsia="方正仿宋_GBK" w:hAnsi="Times New Roman" w:hint="eastAsia"/>
          <w:sz w:val="32"/>
          <w:szCs w:val="32"/>
        </w:rPr>
        <w:t>测温扫码</w:t>
      </w:r>
      <w:r w:rsidRPr="00D1313D">
        <w:rPr>
          <w:rFonts w:ascii="方正仿宋_GBK" w:eastAsia="方正仿宋_GBK" w:hint="eastAsia"/>
          <w:sz w:val="32"/>
          <w:szCs w:val="32"/>
        </w:rPr>
        <w:t>和</w:t>
      </w:r>
      <w:proofErr w:type="gramEnd"/>
      <w:r w:rsidRPr="00D1313D">
        <w:rPr>
          <w:rFonts w:ascii="方正仿宋_GBK" w:eastAsia="方正仿宋_GBK" w:hint="eastAsia"/>
          <w:sz w:val="32"/>
          <w:szCs w:val="32"/>
        </w:rPr>
        <w:t>管理，做好场所的通风换气、清洁消毒和人流管控等工作。</w:t>
      </w:r>
    </w:p>
    <w:p w:rsidR="00D1313D" w:rsidRPr="00D1313D" w:rsidRDefault="00D1313D" w:rsidP="007155EB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1313D">
        <w:rPr>
          <w:rFonts w:ascii="方正仿宋_GBK" w:eastAsia="方正仿宋_GBK" w:hint="eastAsia"/>
          <w:sz w:val="32"/>
          <w:szCs w:val="32"/>
        </w:rPr>
        <w:t>2.</w:t>
      </w:r>
      <w:r w:rsidR="00651600" w:rsidRPr="00D1313D">
        <w:rPr>
          <w:rFonts w:ascii="方正仿宋_GBK" w:eastAsia="方正仿宋_GBK" w:hint="eastAsia"/>
          <w:sz w:val="32"/>
          <w:szCs w:val="32"/>
        </w:rPr>
        <w:t>旅游景区</w:t>
      </w:r>
      <w:r w:rsidRPr="00D1313D">
        <w:rPr>
          <w:rFonts w:ascii="方正仿宋_GBK" w:eastAsia="方正仿宋_GBK" w:hint="eastAsia"/>
          <w:sz w:val="32"/>
          <w:szCs w:val="32"/>
        </w:rPr>
        <w:t>按照“限量、预约、错峰”要求，继续完</w:t>
      </w:r>
      <w:r w:rsidR="00651600">
        <w:rPr>
          <w:rFonts w:ascii="方正仿宋_GBK" w:eastAsia="方正仿宋_GBK" w:hint="eastAsia"/>
          <w:sz w:val="32"/>
          <w:szCs w:val="32"/>
        </w:rPr>
        <w:t>善</w:t>
      </w:r>
      <w:r w:rsidRPr="00D1313D">
        <w:rPr>
          <w:rFonts w:ascii="方正仿宋_GBK" w:eastAsia="方正仿宋_GBK" w:hint="eastAsia"/>
          <w:sz w:val="32"/>
          <w:szCs w:val="32"/>
        </w:rPr>
        <w:t>门票预约管理制度，推进旅游景区预约常态化，引导</w:t>
      </w:r>
      <w:proofErr w:type="gramStart"/>
      <w:r w:rsidRPr="00D1313D">
        <w:rPr>
          <w:rFonts w:ascii="方正仿宋_GBK" w:eastAsia="方正仿宋_GBK" w:hint="eastAsia"/>
          <w:sz w:val="32"/>
          <w:szCs w:val="32"/>
        </w:rPr>
        <w:t>游客问隔入园</w:t>
      </w:r>
      <w:proofErr w:type="gramEnd"/>
      <w:r w:rsidRPr="00D1313D">
        <w:rPr>
          <w:rFonts w:ascii="方正仿宋_GBK" w:eastAsia="方正仿宋_GBK" w:hint="eastAsia"/>
          <w:sz w:val="32"/>
          <w:szCs w:val="32"/>
        </w:rPr>
        <w:t>、错峰旅游。旅游景区</w:t>
      </w:r>
      <w:r w:rsidR="00964152">
        <w:rPr>
          <w:rFonts w:ascii="方正仿宋_GBK" w:eastAsia="方正仿宋_GBK" w:hint="eastAsia"/>
          <w:sz w:val="32"/>
          <w:szCs w:val="32"/>
        </w:rPr>
        <w:t>接待游客量不超过最大承载量的7</w:t>
      </w:r>
      <w:r w:rsidR="00964152">
        <w:rPr>
          <w:rFonts w:ascii="方正仿宋_GBK" w:eastAsia="方正仿宋_GBK"/>
          <w:sz w:val="32"/>
          <w:szCs w:val="32"/>
        </w:rPr>
        <w:t>5%</w:t>
      </w:r>
      <w:r w:rsidRPr="00D1313D">
        <w:rPr>
          <w:rFonts w:ascii="方正仿宋_GBK" w:eastAsia="方正仿宋_GBK" w:hint="eastAsia"/>
          <w:sz w:val="32"/>
          <w:szCs w:val="32"/>
        </w:rPr>
        <w:t>，</w:t>
      </w:r>
      <w:r w:rsidR="00964152">
        <w:rPr>
          <w:rFonts w:ascii="方正仿宋_GBK" w:eastAsia="方正仿宋_GBK" w:hint="eastAsia"/>
          <w:sz w:val="32"/>
          <w:szCs w:val="32"/>
        </w:rPr>
        <w:t>要</w:t>
      </w:r>
      <w:r w:rsidRPr="00D1313D">
        <w:rPr>
          <w:rFonts w:ascii="方正仿宋_GBK" w:eastAsia="方正仿宋_GBK" w:hint="eastAsia"/>
          <w:sz w:val="32"/>
          <w:szCs w:val="32"/>
        </w:rPr>
        <w:t>制定切实可行、灵活机动的流量管控措施，严防发生人员瞬时聚集。</w:t>
      </w:r>
    </w:p>
    <w:p w:rsidR="00D1313D" w:rsidRPr="00D1313D" w:rsidRDefault="00651600" w:rsidP="007155EB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 w:rsidR="00D1313D" w:rsidRPr="00D1313D">
        <w:rPr>
          <w:rFonts w:ascii="方正仿宋_GBK" w:eastAsia="方正仿宋_GBK" w:hint="eastAsia"/>
          <w:sz w:val="32"/>
          <w:szCs w:val="32"/>
        </w:rPr>
        <w:t>旅行社严格落实各地在交通、住宿、餐饮、游览和购物场所等方面的疫情防控要求，将疫情防控和安全措施贯穿游客招保、组织、接待各环节，实现疫情防控和安全管理全覆盖、无死角。</w:t>
      </w:r>
    </w:p>
    <w:p w:rsidR="00D1313D" w:rsidRDefault="00651600" w:rsidP="007155E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 w:rsidR="00D1313D" w:rsidRPr="00D1313D">
        <w:rPr>
          <w:rFonts w:ascii="方正仿宋_GBK" w:eastAsia="方正仿宋_GBK" w:hint="eastAsia"/>
          <w:sz w:val="32"/>
          <w:szCs w:val="32"/>
        </w:rPr>
        <w:t>星级饭店严格落实卫生防疫要求，开展定时消杀，实行客</w:t>
      </w:r>
      <w:r w:rsidR="00D1313D" w:rsidRPr="00D1313D">
        <w:rPr>
          <w:rFonts w:ascii="方正仿宋_GBK" w:eastAsia="方正仿宋_GBK" w:hint="eastAsia"/>
          <w:sz w:val="32"/>
          <w:szCs w:val="32"/>
        </w:rPr>
        <w:lastRenderedPageBreak/>
        <w:t>房日用品“</w:t>
      </w:r>
      <w:proofErr w:type="gramStart"/>
      <w:r w:rsidR="00D1313D" w:rsidRPr="00D1313D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="00D1313D" w:rsidRPr="00D1313D">
        <w:rPr>
          <w:rFonts w:ascii="方正仿宋_GBK" w:eastAsia="方正仿宋_GBK" w:hint="eastAsia"/>
          <w:sz w:val="32"/>
          <w:szCs w:val="32"/>
        </w:rPr>
        <w:t>客一换</w:t>
      </w:r>
      <w:proofErr w:type="gramStart"/>
      <w:r w:rsidR="00D1313D" w:rsidRPr="00D1313D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="00D1313D" w:rsidRPr="00D1313D">
        <w:rPr>
          <w:rFonts w:ascii="方正仿宋_GBK" w:eastAsia="方正仿宋_GBK" w:hint="eastAsia"/>
          <w:sz w:val="32"/>
          <w:szCs w:val="32"/>
        </w:rPr>
        <w:t>消毒”，落实好食品安全管理制度。加强与卫生健康等部门的沟通联动，及时处置异常情况。</w:t>
      </w:r>
    </w:p>
    <w:p w:rsidR="0088078C" w:rsidRPr="007155EB" w:rsidRDefault="0088078C" w:rsidP="007155EB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7155EB">
        <w:rPr>
          <w:rFonts w:ascii="方正黑体_GBK" w:eastAsia="方正黑体_GBK" w:hint="eastAsia"/>
          <w:sz w:val="32"/>
          <w:szCs w:val="32"/>
        </w:rPr>
        <w:t>三、强化监督管理，</w:t>
      </w:r>
      <w:r w:rsidR="007155EB" w:rsidRPr="007155EB">
        <w:rPr>
          <w:rFonts w:ascii="方正黑体_GBK" w:eastAsia="方正黑体_GBK" w:hint="eastAsia"/>
          <w:sz w:val="32"/>
          <w:szCs w:val="32"/>
        </w:rPr>
        <w:t>确保</w:t>
      </w:r>
      <w:r w:rsidRPr="007155EB">
        <w:rPr>
          <w:rFonts w:ascii="方正黑体_GBK" w:eastAsia="方正黑体_GBK" w:hint="eastAsia"/>
          <w:sz w:val="32"/>
          <w:szCs w:val="32"/>
        </w:rPr>
        <w:t>行业安全</w:t>
      </w:r>
    </w:p>
    <w:p w:rsidR="0088078C" w:rsidRDefault="0088078C" w:rsidP="007155E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充分发挥旅游</w:t>
      </w:r>
      <w:r w:rsidR="007155EB">
        <w:rPr>
          <w:rFonts w:ascii="方正仿宋_GBK" w:eastAsia="方正仿宋_GBK" w:hint="eastAsia"/>
          <w:sz w:val="32"/>
          <w:szCs w:val="32"/>
        </w:rPr>
        <w:t>行业安全生产监管职能</w:t>
      </w:r>
      <w:r>
        <w:rPr>
          <w:rFonts w:ascii="方正仿宋_GBK" w:eastAsia="方正仿宋_GBK" w:hint="eastAsia"/>
          <w:sz w:val="32"/>
          <w:szCs w:val="32"/>
        </w:rPr>
        <w:t>，加强对</w:t>
      </w:r>
      <w:proofErr w:type="gramStart"/>
      <w:r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>
        <w:rPr>
          <w:rFonts w:ascii="方正仿宋_GBK" w:eastAsia="方正仿宋_GBK" w:hint="eastAsia"/>
          <w:sz w:val="32"/>
          <w:szCs w:val="32"/>
        </w:rPr>
        <w:t>安全生产工作监督管理，切实维护旅游行业安全平稳。</w:t>
      </w:r>
    </w:p>
    <w:p w:rsidR="00B85F8F" w:rsidRPr="00B85F8F" w:rsidRDefault="00B85F8F" w:rsidP="007155EB">
      <w:pPr>
        <w:spacing w:line="56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7155EB">
        <w:rPr>
          <w:rFonts w:ascii="方正仿宋_GBK" w:eastAsia="方正仿宋_GBK" w:hint="eastAsia"/>
          <w:b/>
          <w:bCs/>
          <w:sz w:val="32"/>
          <w:szCs w:val="32"/>
        </w:rPr>
        <w:t>1</w:t>
      </w:r>
      <w:r w:rsidRPr="007155EB">
        <w:rPr>
          <w:rFonts w:ascii="方正仿宋_GBK" w:eastAsia="方正仿宋_GBK"/>
          <w:b/>
          <w:bCs/>
          <w:sz w:val="32"/>
          <w:szCs w:val="32"/>
        </w:rPr>
        <w:t>.</w:t>
      </w:r>
      <w:r w:rsidR="0088078C" w:rsidRPr="007155EB">
        <w:rPr>
          <w:rFonts w:ascii="方正仿宋_GBK" w:eastAsia="方正仿宋_GBK" w:hint="eastAsia"/>
          <w:b/>
          <w:bCs/>
          <w:sz w:val="32"/>
          <w:szCs w:val="32"/>
        </w:rPr>
        <w:t>组织安全检查。</w:t>
      </w:r>
      <w:r w:rsidR="0088078C">
        <w:rPr>
          <w:rFonts w:ascii="方正仿宋_GBK" w:eastAsia="方正仿宋_GBK" w:hint="eastAsia"/>
          <w:sz w:val="32"/>
          <w:szCs w:val="32"/>
        </w:rPr>
        <w:t>节前，将对全县</w:t>
      </w:r>
      <w:proofErr w:type="gramStart"/>
      <w:r w:rsidR="0088078C"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="0088078C">
        <w:rPr>
          <w:rFonts w:ascii="方正仿宋_GBK" w:eastAsia="方正仿宋_GBK" w:hint="eastAsia"/>
          <w:sz w:val="32"/>
          <w:szCs w:val="32"/>
        </w:rPr>
        <w:t>开展安全生产检查</w:t>
      </w:r>
      <w:r>
        <w:rPr>
          <w:rFonts w:ascii="方正仿宋_GBK" w:eastAsia="方正仿宋_GBK" w:hint="eastAsia"/>
          <w:sz w:val="32"/>
          <w:szCs w:val="32"/>
        </w:rPr>
        <w:t>，对存在的安全隐患及时督促整改，对一时不能整改到位的，制定整改计划，专人负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责、闭环管控。</w:t>
      </w:r>
    </w:p>
    <w:p w:rsidR="00F73244" w:rsidRDefault="00B85F8F" w:rsidP="007155EB">
      <w:pPr>
        <w:spacing w:line="560" w:lineRule="exact"/>
        <w:ind w:firstLine="645"/>
        <w:jc w:val="left"/>
        <w:rPr>
          <w:rFonts w:ascii="方正仿宋_GBK" w:eastAsia="方正仿宋_GBK"/>
          <w:sz w:val="32"/>
          <w:szCs w:val="32"/>
        </w:rPr>
      </w:pPr>
      <w:r w:rsidRPr="007155EB">
        <w:rPr>
          <w:rFonts w:ascii="方正仿宋_GBK" w:eastAsia="方正仿宋_GBK"/>
          <w:b/>
          <w:bCs/>
          <w:sz w:val="32"/>
          <w:szCs w:val="32"/>
        </w:rPr>
        <w:t>2.</w:t>
      </w:r>
      <w:r w:rsidRPr="007155EB">
        <w:rPr>
          <w:rFonts w:ascii="方正仿宋_GBK" w:eastAsia="方正仿宋_GBK" w:hint="eastAsia"/>
          <w:b/>
          <w:bCs/>
          <w:sz w:val="32"/>
          <w:szCs w:val="32"/>
        </w:rPr>
        <w:t>维护市场秩序。</w:t>
      </w:r>
      <w:r w:rsidRPr="00B85F8F">
        <w:rPr>
          <w:rFonts w:ascii="方正仿宋_GBK" w:eastAsia="方正仿宋_GBK" w:hint="eastAsia"/>
          <w:sz w:val="32"/>
          <w:szCs w:val="32"/>
        </w:rPr>
        <w:t>节日期间，组织相关镇街、部门人员前往</w:t>
      </w:r>
      <w:r>
        <w:rPr>
          <w:rFonts w:ascii="方正仿宋_GBK" w:eastAsia="方正仿宋_GBK" w:hint="eastAsia"/>
          <w:sz w:val="32"/>
          <w:szCs w:val="32"/>
        </w:rPr>
        <w:t>一线</w:t>
      </w:r>
      <w:r w:rsidRPr="00B85F8F">
        <w:rPr>
          <w:rFonts w:ascii="方正仿宋_GBK" w:eastAsia="方正仿宋_GBK" w:hint="eastAsia"/>
          <w:sz w:val="32"/>
          <w:szCs w:val="32"/>
        </w:rPr>
        <w:t>，预防、</w:t>
      </w:r>
      <w:r w:rsidRPr="00B85F8F">
        <w:rPr>
          <w:rFonts w:ascii="方正仿宋_GBK" w:eastAsia="方正仿宋_GBK"/>
          <w:sz w:val="32"/>
          <w:szCs w:val="32"/>
        </w:rPr>
        <w:t>处置</w:t>
      </w:r>
      <w:r w:rsidRPr="00B85F8F">
        <w:rPr>
          <w:rFonts w:ascii="方正仿宋_GBK" w:eastAsia="方正仿宋_GBK" w:hint="eastAsia"/>
          <w:sz w:val="32"/>
          <w:szCs w:val="32"/>
        </w:rPr>
        <w:t>各类安全生产、疫情防控、以及</w:t>
      </w:r>
      <w:r w:rsidRPr="00B85F8F">
        <w:rPr>
          <w:rFonts w:ascii="方正仿宋_GBK" w:eastAsia="方正仿宋_GBK"/>
          <w:sz w:val="32"/>
          <w:szCs w:val="32"/>
        </w:rPr>
        <w:t>违法违规</w:t>
      </w:r>
      <w:r w:rsidRPr="00B85F8F">
        <w:rPr>
          <w:rFonts w:ascii="方正仿宋_GBK" w:eastAsia="方正仿宋_GBK" w:hint="eastAsia"/>
          <w:sz w:val="32"/>
          <w:szCs w:val="32"/>
        </w:rPr>
        <w:t>事宜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B85F8F">
        <w:rPr>
          <w:rFonts w:ascii="方正仿宋_GBK" w:eastAsia="方正仿宋_GBK"/>
          <w:sz w:val="32"/>
          <w:szCs w:val="32"/>
        </w:rPr>
        <w:t>营造良好</w:t>
      </w:r>
      <w:r>
        <w:rPr>
          <w:rFonts w:ascii="方正仿宋_GBK" w:eastAsia="方正仿宋_GBK" w:hint="eastAsia"/>
          <w:sz w:val="32"/>
          <w:szCs w:val="32"/>
        </w:rPr>
        <w:t>旅游环境。</w:t>
      </w:r>
    </w:p>
    <w:p w:rsidR="00B85F8F" w:rsidRPr="007155EB" w:rsidRDefault="00B85F8F" w:rsidP="007155EB">
      <w:pPr>
        <w:spacing w:line="560" w:lineRule="exact"/>
        <w:ind w:firstLineChars="200" w:firstLine="643"/>
        <w:rPr>
          <w:rFonts w:ascii="方正仿宋_GBK" w:eastAsia="方正仿宋_GBK" w:hint="eastAsia"/>
          <w:sz w:val="32"/>
          <w:szCs w:val="32"/>
        </w:rPr>
      </w:pPr>
      <w:r w:rsidRPr="007155EB">
        <w:rPr>
          <w:rFonts w:ascii="方正仿宋_GBK" w:eastAsia="方正仿宋_GBK" w:hint="eastAsia"/>
          <w:b/>
          <w:bCs/>
          <w:sz w:val="32"/>
          <w:szCs w:val="32"/>
        </w:rPr>
        <w:t>3</w:t>
      </w:r>
      <w:r w:rsidRPr="007155EB">
        <w:rPr>
          <w:rFonts w:ascii="方正仿宋_GBK" w:eastAsia="方正仿宋_GBK"/>
          <w:b/>
          <w:bCs/>
          <w:sz w:val="32"/>
          <w:szCs w:val="32"/>
        </w:rPr>
        <w:t>.</w:t>
      </w:r>
      <w:r w:rsidRPr="007155EB">
        <w:rPr>
          <w:rFonts w:ascii="方正仿宋_GBK" w:eastAsia="方正仿宋_GBK" w:hint="eastAsia"/>
          <w:b/>
          <w:bCs/>
          <w:sz w:val="32"/>
          <w:szCs w:val="32"/>
        </w:rPr>
        <w:t>保持信息畅通。</w:t>
      </w:r>
      <w:r w:rsidR="007155EB" w:rsidRPr="007155EB">
        <w:rPr>
          <w:rFonts w:ascii="方正仿宋_GBK" w:eastAsia="方正仿宋_GBK" w:hint="eastAsia"/>
          <w:sz w:val="32"/>
          <w:szCs w:val="32"/>
        </w:rPr>
        <w:t>各</w:t>
      </w:r>
      <w:proofErr w:type="gramStart"/>
      <w:r w:rsidR="007155EB" w:rsidRPr="007155EB">
        <w:rPr>
          <w:rFonts w:ascii="方正仿宋_GBK" w:eastAsia="方正仿宋_GBK" w:hint="eastAsia"/>
          <w:sz w:val="32"/>
          <w:szCs w:val="32"/>
        </w:rPr>
        <w:t>涉旅单位</w:t>
      </w:r>
      <w:proofErr w:type="gramEnd"/>
      <w:r w:rsidR="007155EB" w:rsidRPr="007155EB">
        <w:rPr>
          <w:rFonts w:ascii="方正仿宋_GBK" w:eastAsia="方正仿宋_GBK" w:hint="eastAsia"/>
          <w:sz w:val="32"/>
          <w:szCs w:val="32"/>
        </w:rPr>
        <w:t>于本月2</w:t>
      </w:r>
      <w:r w:rsidR="007155EB" w:rsidRPr="007155EB">
        <w:rPr>
          <w:rFonts w:ascii="方正仿宋_GBK" w:eastAsia="方正仿宋_GBK"/>
          <w:sz w:val="32"/>
          <w:szCs w:val="32"/>
        </w:rPr>
        <w:t>9</w:t>
      </w:r>
      <w:r w:rsidR="007155EB" w:rsidRPr="007155EB">
        <w:rPr>
          <w:rFonts w:ascii="方正仿宋_GBK" w:eastAsia="方正仿宋_GBK" w:hint="eastAsia"/>
          <w:sz w:val="32"/>
          <w:szCs w:val="32"/>
        </w:rPr>
        <w:t>日前，将节日值班表报送监管科室，</w:t>
      </w:r>
      <w:proofErr w:type="gramStart"/>
      <w:r w:rsidR="007155EB" w:rsidRPr="007155EB">
        <w:rPr>
          <w:rFonts w:ascii="方正仿宋_GBK" w:eastAsia="方正仿宋_GBK" w:hint="eastAsia"/>
          <w:sz w:val="32"/>
          <w:szCs w:val="32"/>
        </w:rPr>
        <w:t>明确总</w:t>
      </w:r>
      <w:proofErr w:type="gramEnd"/>
      <w:r w:rsidR="007155EB" w:rsidRPr="007155EB">
        <w:rPr>
          <w:rFonts w:ascii="方正仿宋_GBK" w:eastAsia="方正仿宋_GBK" w:hint="eastAsia"/>
          <w:sz w:val="32"/>
          <w:szCs w:val="32"/>
        </w:rPr>
        <w:t>值班人员。旅游主管部门2</w:t>
      </w:r>
      <w:r w:rsidR="007155EB" w:rsidRPr="007155EB">
        <w:rPr>
          <w:rFonts w:ascii="方正仿宋_GBK" w:eastAsia="方正仿宋_GBK"/>
          <w:sz w:val="32"/>
          <w:szCs w:val="32"/>
        </w:rPr>
        <w:t>4</w:t>
      </w:r>
      <w:r w:rsidR="007155EB" w:rsidRPr="007155EB">
        <w:rPr>
          <w:rFonts w:ascii="方正仿宋_GBK" w:eastAsia="方正仿宋_GBK" w:hint="eastAsia"/>
          <w:sz w:val="32"/>
          <w:szCs w:val="32"/>
        </w:rPr>
        <w:t>小时在岗值班，值班电话8</w:t>
      </w:r>
      <w:r w:rsidR="007155EB" w:rsidRPr="007155EB">
        <w:rPr>
          <w:rFonts w:ascii="方正仿宋_GBK" w:eastAsia="方正仿宋_GBK"/>
          <w:sz w:val="32"/>
          <w:szCs w:val="32"/>
        </w:rPr>
        <w:t>6912301</w:t>
      </w:r>
      <w:r w:rsidR="007155EB" w:rsidRPr="007155EB">
        <w:rPr>
          <w:rFonts w:ascii="方正仿宋_GBK" w:eastAsia="方正仿宋_GBK" w:hint="eastAsia"/>
          <w:sz w:val="32"/>
          <w:szCs w:val="32"/>
        </w:rPr>
        <w:t>，</w:t>
      </w:r>
      <w:r w:rsidRPr="007155EB">
        <w:rPr>
          <w:rFonts w:ascii="方正仿宋_GBK" w:eastAsia="方正仿宋_GBK" w:hint="eastAsia"/>
          <w:sz w:val="32"/>
          <w:szCs w:val="32"/>
        </w:rPr>
        <w:t>一旦发生旅游安全事故，要立即上报并妥善处置。</w:t>
      </w:r>
      <w:r w:rsidRPr="007155EB">
        <w:rPr>
          <w:rFonts w:ascii="方正仿宋_GBK" w:eastAsia="方正仿宋_GBK" w:hint="eastAsia"/>
          <w:sz w:val="32"/>
          <w:szCs w:val="32"/>
        </w:rPr>
        <w:t> </w:t>
      </w:r>
    </w:p>
    <w:p w:rsidR="00B85F8F" w:rsidRPr="00B85F8F" w:rsidRDefault="00B85F8F" w:rsidP="007155EB">
      <w:pPr>
        <w:spacing w:line="560" w:lineRule="exact"/>
        <w:ind w:firstLine="645"/>
        <w:jc w:val="left"/>
        <w:rPr>
          <w:rFonts w:ascii="方正仿宋_GBK" w:eastAsia="方正仿宋_GBK" w:hint="eastAsia"/>
          <w:sz w:val="32"/>
          <w:szCs w:val="32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ind w:right="480" w:firstLineChars="200" w:firstLine="640"/>
        <w:jc w:val="right"/>
        <w:rPr>
          <w:rFonts w:ascii="微软雅黑" w:eastAsia="微软雅黑" w:hAnsi="微软雅黑" w:cs="微软雅黑"/>
          <w:color w:val="000000"/>
          <w:sz w:val="25"/>
          <w:szCs w:val="25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金湖县</w:t>
      </w:r>
      <w:r w:rsidR="00803F2E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旅游管理发展中心</w:t>
      </w: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               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 xml:space="preserve"> </w:t>
      </w:r>
      <w:r w:rsidR="00803F2E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 xml:space="preserve">                  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</w:t>
      </w:r>
      <w:r w:rsidR="00F73244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23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5A5276" w:rsidRDefault="00803F2E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 xml:space="preserve"> </w:t>
      </w: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p w:rsidR="005A5276" w:rsidRDefault="005A5276" w:rsidP="007155EB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</w:pPr>
    </w:p>
    <w:sectPr w:rsidR="005A5276" w:rsidSect="006F6810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ED" w:rsidRDefault="007339ED" w:rsidP="00FF7D09">
      <w:r>
        <w:separator/>
      </w:r>
    </w:p>
  </w:endnote>
  <w:endnote w:type="continuationSeparator" w:id="0">
    <w:p w:rsidR="007339ED" w:rsidRDefault="007339ED" w:rsidP="00FF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276" w:rsidRPr="006F6810" w:rsidRDefault="005A5276">
    <w:pPr>
      <w:pStyle w:val="a9"/>
      <w:jc w:val="center"/>
      <w:rPr>
        <w:rFonts w:ascii="宋体"/>
        <w:sz w:val="28"/>
        <w:szCs w:val="28"/>
      </w:rPr>
    </w:pPr>
    <w:r w:rsidRPr="006F6810">
      <w:rPr>
        <w:rFonts w:ascii="宋体"/>
        <w:sz w:val="28"/>
        <w:szCs w:val="28"/>
      </w:rPr>
      <w:t>-</w:t>
    </w:r>
    <w:r w:rsidRPr="006F6810">
      <w:rPr>
        <w:rFonts w:ascii="宋体" w:hAnsi="宋体"/>
        <w:sz w:val="28"/>
        <w:szCs w:val="28"/>
      </w:rPr>
      <w:fldChar w:fldCharType="begin"/>
    </w:r>
    <w:r w:rsidRPr="006F6810">
      <w:rPr>
        <w:rFonts w:ascii="宋体" w:hAnsi="宋体"/>
        <w:sz w:val="28"/>
        <w:szCs w:val="28"/>
      </w:rPr>
      <w:instrText>PAGE   \* MERGEFORMAT</w:instrText>
    </w:r>
    <w:r w:rsidRPr="006F6810">
      <w:rPr>
        <w:rFonts w:ascii="宋体" w:hAnsi="宋体"/>
        <w:sz w:val="28"/>
        <w:szCs w:val="28"/>
      </w:rPr>
      <w:fldChar w:fldCharType="separate"/>
    </w:r>
    <w:r w:rsidRPr="00CC6D14">
      <w:rPr>
        <w:rFonts w:ascii="宋体" w:hAnsi="宋体"/>
        <w:noProof/>
        <w:sz w:val="28"/>
        <w:szCs w:val="28"/>
        <w:lang w:val="zh-CN"/>
      </w:rPr>
      <w:t>1</w:t>
    </w:r>
    <w:r w:rsidRPr="006F6810">
      <w:rPr>
        <w:rFonts w:ascii="宋体" w:hAnsi="宋体"/>
        <w:sz w:val="28"/>
        <w:szCs w:val="28"/>
      </w:rPr>
      <w:fldChar w:fldCharType="end"/>
    </w:r>
    <w:r w:rsidRPr="006F6810">
      <w:rPr>
        <w:rFonts w:ascii="宋体"/>
        <w:sz w:val="28"/>
        <w:szCs w:val="28"/>
      </w:rPr>
      <w:t>-</w:t>
    </w:r>
  </w:p>
  <w:p w:rsidR="005A5276" w:rsidRDefault="005A52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ED" w:rsidRDefault="007339ED" w:rsidP="00FF7D09">
      <w:r>
        <w:separator/>
      </w:r>
    </w:p>
  </w:footnote>
  <w:footnote w:type="continuationSeparator" w:id="0">
    <w:p w:rsidR="007339ED" w:rsidRDefault="007339ED" w:rsidP="00FF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471C17"/>
    <w:multiLevelType w:val="singleLevel"/>
    <w:tmpl w:val="97471C17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4D29F5"/>
    <w:multiLevelType w:val="hybridMultilevel"/>
    <w:tmpl w:val="8D8CBA1C"/>
    <w:lvl w:ilvl="0" w:tplc="C0F876AE">
      <w:start w:val="1"/>
      <w:numFmt w:val="japaneseCounting"/>
      <w:lvlText w:val="（%1）"/>
      <w:lvlJc w:val="left"/>
      <w:pPr>
        <w:ind w:left="1507" w:hanging="1080"/>
      </w:pPr>
      <w:rPr>
        <w:rFonts w:eastAsia="楷体_GB2312" w:cs="Times New Roman" w:hint="default"/>
        <w:b/>
        <w:w w:val="95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  <w:rPr>
        <w:rFonts w:cs="Times New Roman"/>
      </w:rPr>
    </w:lvl>
  </w:abstractNum>
  <w:abstractNum w:abstractNumId="2" w15:restartNumberingAfterBreak="0">
    <w:nsid w:val="3BC77BDC"/>
    <w:multiLevelType w:val="hybridMultilevel"/>
    <w:tmpl w:val="EF063A6C"/>
    <w:lvl w:ilvl="0" w:tplc="04184BD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3A83E14"/>
    <w:multiLevelType w:val="hybridMultilevel"/>
    <w:tmpl w:val="F9E0C506"/>
    <w:lvl w:ilvl="0" w:tplc="655E65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3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7F"/>
    <w:rsid w:val="00021463"/>
    <w:rsid w:val="00022439"/>
    <w:rsid w:val="00022599"/>
    <w:rsid w:val="00024F9D"/>
    <w:rsid w:val="00043CB6"/>
    <w:rsid w:val="000743A2"/>
    <w:rsid w:val="00074D01"/>
    <w:rsid w:val="00090187"/>
    <w:rsid w:val="00090EBB"/>
    <w:rsid w:val="00091D11"/>
    <w:rsid w:val="00093CE9"/>
    <w:rsid w:val="00095455"/>
    <w:rsid w:val="000A7941"/>
    <w:rsid w:val="000C5F53"/>
    <w:rsid w:val="000D297F"/>
    <w:rsid w:val="000D3F3F"/>
    <w:rsid w:val="000F2BF8"/>
    <w:rsid w:val="00102A46"/>
    <w:rsid w:val="00107ADB"/>
    <w:rsid w:val="0011765A"/>
    <w:rsid w:val="0012348C"/>
    <w:rsid w:val="00132AEF"/>
    <w:rsid w:val="00174D74"/>
    <w:rsid w:val="00177465"/>
    <w:rsid w:val="00190EB1"/>
    <w:rsid w:val="0019726F"/>
    <w:rsid w:val="001B6F2D"/>
    <w:rsid w:val="001C3A7D"/>
    <w:rsid w:val="001C5E48"/>
    <w:rsid w:val="001C7460"/>
    <w:rsid w:val="001C7B3B"/>
    <w:rsid w:val="001D072F"/>
    <w:rsid w:val="0021276A"/>
    <w:rsid w:val="002213A3"/>
    <w:rsid w:val="002312A0"/>
    <w:rsid w:val="002376B0"/>
    <w:rsid w:val="00242047"/>
    <w:rsid w:val="00250574"/>
    <w:rsid w:val="00260479"/>
    <w:rsid w:val="00270A2A"/>
    <w:rsid w:val="00271AB4"/>
    <w:rsid w:val="00277834"/>
    <w:rsid w:val="002A23D3"/>
    <w:rsid w:val="002B462A"/>
    <w:rsid w:val="002C5D01"/>
    <w:rsid w:val="002E25E7"/>
    <w:rsid w:val="002E405F"/>
    <w:rsid w:val="00310401"/>
    <w:rsid w:val="00316E38"/>
    <w:rsid w:val="00346911"/>
    <w:rsid w:val="00355A78"/>
    <w:rsid w:val="00370942"/>
    <w:rsid w:val="003748B4"/>
    <w:rsid w:val="003835C5"/>
    <w:rsid w:val="003A2D73"/>
    <w:rsid w:val="003A4007"/>
    <w:rsid w:val="003B39BA"/>
    <w:rsid w:val="003B55AE"/>
    <w:rsid w:val="003C0B6D"/>
    <w:rsid w:val="003C10B1"/>
    <w:rsid w:val="003C3F22"/>
    <w:rsid w:val="003C5E97"/>
    <w:rsid w:val="003D7F25"/>
    <w:rsid w:val="003E7F3D"/>
    <w:rsid w:val="00404ED9"/>
    <w:rsid w:val="00425A95"/>
    <w:rsid w:val="00430DBB"/>
    <w:rsid w:val="00434014"/>
    <w:rsid w:val="00436DF6"/>
    <w:rsid w:val="0044535C"/>
    <w:rsid w:val="0046783B"/>
    <w:rsid w:val="00495A6B"/>
    <w:rsid w:val="00497267"/>
    <w:rsid w:val="004F5447"/>
    <w:rsid w:val="00503631"/>
    <w:rsid w:val="005245A9"/>
    <w:rsid w:val="0052581F"/>
    <w:rsid w:val="0052604A"/>
    <w:rsid w:val="00526A3A"/>
    <w:rsid w:val="005310FE"/>
    <w:rsid w:val="00532588"/>
    <w:rsid w:val="00553DB0"/>
    <w:rsid w:val="005849FE"/>
    <w:rsid w:val="005859A4"/>
    <w:rsid w:val="00594C17"/>
    <w:rsid w:val="005A5276"/>
    <w:rsid w:val="005B629A"/>
    <w:rsid w:val="005C22B8"/>
    <w:rsid w:val="005E2B66"/>
    <w:rsid w:val="005F2610"/>
    <w:rsid w:val="006436E4"/>
    <w:rsid w:val="00647E91"/>
    <w:rsid w:val="00651600"/>
    <w:rsid w:val="006559F7"/>
    <w:rsid w:val="006615EC"/>
    <w:rsid w:val="006A217C"/>
    <w:rsid w:val="006A28BA"/>
    <w:rsid w:val="006A79CE"/>
    <w:rsid w:val="006B0B10"/>
    <w:rsid w:val="006E643E"/>
    <w:rsid w:val="006F4DE9"/>
    <w:rsid w:val="006F6810"/>
    <w:rsid w:val="00700D0E"/>
    <w:rsid w:val="007155EB"/>
    <w:rsid w:val="0072774F"/>
    <w:rsid w:val="00731336"/>
    <w:rsid w:val="007339ED"/>
    <w:rsid w:val="007358B6"/>
    <w:rsid w:val="00736545"/>
    <w:rsid w:val="00753067"/>
    <w:rsid w:val="00771BEA"/>
    <w:rsid w:val="00776681"/>
    <w:rsid w:val="0078084A"/>
    <w:rsid w:val="007A7293"/>
    <w:rsid w:val="007D3E88"/>
    <w:rsid w:val="007D52E9"/>
    <w:rsid w:val="007F30B2"/>
    <w:rsid w:val="007F3264"/>
    <w:rsid w:val="007F6954"/>
    <w:rsid w:val="00801699"/>
    <w:rsid w:val="008035BD"/>
    <w:rsid w:val="00803F2E"/>
    <w:rsid w:val="008101B4"/>
    <w:rsid w:val="00811222"/>
    <w:rsid w:val="0082290B"/>
    <w:rsid w:val="00823960"/>
    <w:rsid w:val="008427B6"/>
    <w:rsid w:val="00846453"/>
    <w:rsid w:val="008523E6"/>
    <w:rsid w:val="008734A0"/>
    <w:rsid w:val="008736EC"/>
    <w:rsid w:val="008768D1"/>
    <w:rsid w:val="008805B7"/>
    <w:rsid w:val="0088078C"/>
    <w:rsid w:val="00884CAB"/>
    <w:rsid w:val="008A2C17"/>
    <w:rsid w:val="008B208B"/>
    <w:rsid w:val="008B490D"/>
    <w:rsid w:val="008C7944"/>
    <w:rsid w:val="008D176C"/>
    <w:rsid w:val="008F3233"/>
    <w:rsid w:val="008F328F"/>
    <w:rsid w:val="008F73B1"/>
    <w:rsid w:val="00922DD3"/>
    <w:rsid w:val="00953C23"/>
    <w:rsid w:val="00964152"/>
    <w:rsid w:val="009756FD"/>
    <w:rsid w:val="0098743B"/>
    <w:rsid w:val="00990632"/>
    <w:rsid w:val="00996238"/>
    <w:rsid w:val="009B5105"/>
    <w:rsid w:val="009D6973"/>
    <w:rsid w:val="009F279F"/>
    <w:rsid w:val="009F5A8E"/>
    <w:rsid w:val="009F7492"/>
    <w:rsid w:val="00A03861"/>
    <w:rsid w:val="00A1696D"/>
    <w:rsid w:val="00A22A20"/>
    <w:rsid w:val="00A31D4B"/>
    <w:rsid w:val="00A37789"/>
    <w:rsid w:val="00A42F0D"/>
    <w:rsid w:val="00A603BF"/>
    <w:rsid w:val="00A62BC7"/>
    <w:rsid w:val="00A64D2A"/>
    <w:rsid w:val="00A64F4A"/>
    <w:rsid w:val="00A775B9"/>
    <w:rsid w:val="00A84144"/>
    <w:rsid w:val="00A86881"/>
    <w:rsid w:val="00A934E3"/>
    <w:rsid w:val="00AA2459"/>
    <w:rsid w:val="00AA7211"/>
    <w:rsid w:val="00AB01CE"/>
    <w:rsid w:val="00AB2398"/>
    <w:rsid w:val="00AB2D15"/>
    <w:rsid w:val="00AC02A1"/>
    <w:rsid w:val="00AF0A60"/>
    <w:rsid w:val="00AF3576"/>
    <w:rsid w:val="00B416B1"/>
    <w:rsid w:val="00B66676"/>
    <w:rsid w:val="00B85F8F"/>
    <w:rsid w:val="00B86314"/>
    <w:rsid w:val="00B943AF"/>
    <w:rsid w:val="00BA39BD"/>
    <w:rsid w:val="00BA538A"/>
    <w:rsid w:val="00BB4372"/>
    <w:rsid w:val="00BC1878"/>
    <w:rsid w:val="00BC6940"/>
    <w:rsid w:val="00C114DA"/>
    <w:rsid w:val="00C22418"/>
    <w:rsid w:val="00C23F3F"/>
    <w:rsid w:val="00C35C4B"/>
    <w:rsid w:val="00C367CB"/>
    <w:rsid w:val="00C36EEB"/>
    <w:rsid w:val="00C37B2C"/>
    <w:rsid w:val="00C41FBF"/>
    <w:rsid w:val="00CA5A66"/>
    <w:rsid w:val="00CC6D14"/>
    <w:rsid w:val="00CE2A70"/>
    <w:rsid w:val="00CE62A5"/>
    <w:rsid w:val="00CF29A1"/>
    <w:rsid w:val="00D11C3E"/>
    <w:rsid w:val="00D1313D"/>
    <w:rsid w:val="00D22713"/>
    <w:rsid w:val="00D263CA"/>
    <w:rsid w:val="00D27DDD"/>
    <w:rsid w:val="00D30483"/>
    <w:rsid w:val="00D357D8"/>
    <w:rsid w:val="00D37084"/>
    <w:rsid w:val="00D54065"/>
    <w:rsid w:val="00D54883"/>
    <w:rsid w:val="00D54AD1"/>
    <w:rsid w:val="00D649E4"/>
    <w:rsid w:val="00D64C1F"/>
    <w:rsid w:val="00D72A73"/>
    <w:rsid w:val="00D73A52"/>
    <w:rsid w:val="00DA0378"/>
    <w:rsid w:val="00DB684A"/>
    <w:rsid w:val="00DB6EB4"/>
    <w:rsid w:val="00DC3E47"/>
    <w:rsid w:val="00DC7022"/>
    <w:rsid w:val="00DC7773"/>
    <w:rsid w:val="00DD72C1"/>
    <w:rsid w:val="00DE1276"/>
    <w:rsid w:val="00DE54EC"/>
    <w:rsid w:val="00DF5455"/>
    <w:rsid w:val="00DF6375"/>
    <w:rsid w:val="00DF7E64"/>
    <w:rsid w:val="00E02EFE"/>
    <w:rsid w:val="00E24E4A"/>
    <w:rsid w:val="00E26485"/>
    <w:rsid w:val="00E341EF"/>
    <w:rsid w:val="00E5586F"/>
    <w:rsid w:val="00E65DA8"/>
    <w:rsid w:val="00E7194A"/>
    <w:rsid w:val="00E91E14"/>
    <w:rsid w:val="00E92601"/>
    <w:rsid w:val="00E92BC8"/>
    <w:rsid w:val="00E979F0"/>
    <w:rsid w:val="00ED5A7C"/>
    <w:rsid w:val="00ED6059"/>
    <w:rsid w:val="00ED6975"/>
    <w:rsid w:val="00F02613"/>
    <w:rsid w:val="00F10095"/>
    <w:rsid w:val="00F4186E"/>
    <w:rsid w:val="00F52AB0"/>
    <w:rsid w:val="00F63E64"/>
    <w:rsid w:val="00F6663B"/>
    <w:rsid w:val="00F6691B"/>
    <w:rsid w:val="00F73244"/>
    <w:rsid w:val="00F73D9F"/>
    <w:rsid w:val="00F74359"/>
    <w:rsid w:val="00F8393D"/>
    <w:rsid w:val="00FA0230"/>
    <w:rsid w:val="00FA52D5"/>
    <w:rsid w:val="00FD41DF"/>
    <w:rsid w:val="00FD7782"/>
    <w:rsid w:val="00FE1DA3"/>
    <w:rsid w:val="00FF50F3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B305C"/>
  <w15:docId w15:val="{07AF3302-5EED-4364-937E-A246E04F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9A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locked/>
    <w:rsid w:val="00A64D2A"/>
    <w:pPr>
      <w:ind w:left="190"/>
      <w:jc w:val="left"/>
      <w:outlineLvl w:val="0"/>
    </w:pPr>
    <w:rPr>
      <w:rFonts w:ascii="宋体" w:hAnsi="宋体"/>
      <w:kern w:val="0"/>
      <w:sz w:val="31"/>
      <w:szCs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B629A"/>
    <w:rPr>
      <w:rFonts w:ascii="Times New Roman" w:hAnsi="Times New Roman"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5B629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ody Text"/>
    <w:basedOn w:val="a"/>
    <w:link w:val="a6"/>
    <w:uiPriority w:val="99"/>
    <w:rsid w:val="00DC3E47"/>
    <w:pPr>
      <w:ind w:left="115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character" w:customStyle="1" w:styleId="a6">
    <w:name w:val="正文文本 字符"/>
    <w:link w:val="a5"/>
    <w:uiPriority w:val="99"/>
    <w:locked/>
    <w:rsid w:val="00DC3E47"/>
    <w:rPr>
      <w:rFonts w:ascii="仿宋_GB2312" w:eastAsia="仿宋_GB2312" w:hAnsi="仿宋_GB2312" w:cs="Times New Roman"/>
      <w:kern w:val="0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rsid w:val="00FF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FF7D09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FF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FF7D09"/>
    <w:rPr>
      <w:rFonts w:ascii="Calibri" w:eastAsia="宋体" w:hAnsi="Calibri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9623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996238"/>
    <w:rPr>
      <w:rFonts w:ascii="Calibri" w:eastAsia="宋体" w:hAnsi="Calibri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A86881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A86881"/>
    <w:rPr>
      <w:rFonts w:ascii="Calibri" w:eastAsia="宋体" w:hAnsi="Calibri"/>
      <w:kern w:val="2"/>
      <w:sz w:val="21"/>
      <w:szCs w:val="24"/>
    </w:rPr>
  </w:style>
  <w:style w:type="paragraph" w:styleId="2">
    <w:name w:val="Body Text First Indent 2"/>
    <w:basedOn w:val="ad"/>
    <w:link w:val="20"/>
    <w:uiPriority w:val="99"/>
    <w:qFormat/>
    <w:rsid w:val="00A86881"/>
    <w:pPr>
      <w:ind w:firstLineChars="200" w:firstLine="420"/>
    </w:pPr>
  </w:style>
  <w:style w:type="character" w:customStyle="1" w:styleId="20">
    <w:name w:val="正文文本首行缩进 2 字符"/>
    <w:basedOn w:val="ae"/>
    <w:link w:val="2"/>
    <w:uiPriority w:val="99"/>
    <w:rsid w:val="00A86881"/>
    <w:rPr>
      <w:rFonts w:ascii="Calibri" w:eastAsia="宋体" w:hAnsi="Calibri"/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rsid w:val="00A64D2A"/>
    <w:rPr>
      <w:rFonts w:ascii="宋体" w:eastAsia="宋体" w:hAnsi="宋体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02FA-AA75-48CF-BB0C-E820CF49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937</Characters>
  <Application>Microsoft Office Word</Application>
  <DocSecurity>0</DocSecurity>
  <Lines>187</Lines>
  <Paragraphs>255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李炳言</dc:creator>
  <cp:keywords/>
  <dc:description/>
  <cp:lastModifiedBy>李炳言</cp:lastModifiedBy>
  <cp:revision>2</cp:revision>
  <cp:lastPrinted>2019-09-25T08:12:00Z</cp:lastPrinted>
  <dcterms:created xsi:type="dcterms:W3CDTF">2020-09-22T10:49:00Z</dcterms:created>
  <dcterms:modified xsi:type="dcterms:W3CDTF">2020-09-22T10:49:00Z</dcterms:modified>
</cp:coreProperties>
</file>