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320"/>
        <w:rPr>
          <w:rFonts w:hint="eastAsia" w:ascii="方正小标宋简体" w:eastAsia="方正小标宋简体"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方正小标宋简体" w:eastAsia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val="en-US" w:eastAsia="zh-CN"/>
        </w:rPr>
        <w:t>金湖县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“残疾人之家”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val="en-US" w:eastAsia="zh-CN"/>
        </w:rPr>
        <w:t>公益性岗位招聘计划表</w:t>
      </w:r>
    </w:p>
    <w:tbl>
      <w:tblPr>
        <w:tblStyle w:val="5"/>
        <w:tblpPr w:leftFromText="180" w:rightFromText="180" w:vertAnchor="text" w:horzAnchor="page" w:tblpX="1564" w:tblpY="197"/>
        <w:tblOverlap w:val="never"/>
        <w:tblW w:w="13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999"/>
        <w:gridCol w:w="3870"/>
        <w:gridCol w:w="460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5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overflowPunct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机构名称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机构地址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工作职责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招聘</w:t>
            </w: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755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黎城街道残疾人之家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tabs>
                <w:tab w:val="left" w:pos="223"/>
              </w:tabs>
              <w:overflowPunct w:val="0"/>
              <w:spacing w:line="420" w:lineRule="exact"/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金湖县黎城街道黎城路17-19号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负责机构人员管理服务等工作，会电脑、会整理台账资料。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5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黎城街道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城中社区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残疾人之家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金湖县黎城街道甘泉路23-1号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负责机构人员管理服务等工作。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5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戴楼街道残疾人之家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tabs>
                <w:tab w:val="left" w:pos="303"/>
              </w:tabs>
              <w:overflowPunct w:val="0"/>
              <w:spacing w:line="420" w:lineRule="exact"/>
              <w:jc w:val="lef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戴楼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官塘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居民小区三排12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负责机构人员管理服务等工作。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755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戴楼街道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牌楼村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残疾人之家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戴楼街道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牌楼村便民服务中心西侧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负责机构人员管理服务等工作。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755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金北街道星缘残疾人之家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金湖县金北街道成人教育中心院内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负责机构日常管理事务，其中1 人会电脑、会整理台账资料。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55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金湖县金北街道张方村残疾人之家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黎城街道神华东路东城佳苑物业楼一楼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负责机构人员管理服务等工作。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金南镇残疾人之家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金湖县金南镇敬老院内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负责机构人员管理服务等工作。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755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塔集镇残疾人之家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塔集镇夹沟社区朝阳中路1号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负责机构人员管理服务工作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755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塔集镇苏馨家园残疾人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之家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塔集镇文化活动中心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院内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负责机构人员管理服务工作。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755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塔集镇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金桥村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残疾人之家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金湖县塔集镇金桥村原村部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负责机构人员管理服务工作，会电脑、会整理台账资料。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</w:trPr>
        <w:tc>
          <w:tcPr>
            <w:tcW w:w="755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银涂镇残疾人之家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金湖县银涂镇唐港集镇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overflowPunct w:val="0"/>
              <w:spacing w:line="420" w:lineRule="exact"/>
              <w:jc w:val="lef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管理人员负责机构人员管理工作；服务人员为炊事员，负责一日三餐。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5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银涂镇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五星村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残疾人之家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银涂镇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五星村村部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负责机构人员管理服务工作。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755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吕良镇残疾人之家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金湖县吕良镇泰山村七组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负责机构人员管理服务工作。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</w:trPr>
        <w:tc>
          <w:tcPr>
            <w:tcW w:w="755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吕良镇振兴残疾人之家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tabs>
                <w:tab w:val="left" w:pos="573"/>
              </w:tabs>
              <w:overflowPunct w:val="0"/>
              <w:spacing w:line="420" w:lineRule="exact"/>
              <w:jc w:val="lef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金湖县吕良镇新农集镇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管理人员负责机构人员管理工作，会电脑会整理台账资料；服务人员负责日间管理、康复训练、学习培训等工作。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</w:trPr>
        <w:tc>
          <w:tcPr>
            <w:tcW w:w="755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金湖县阳光残疾人辅助性就业中心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overflowPunct w:val="0"/>
              <w:spacing w:line="420" w:lineRule="exact"/>
              <w:jc w:val="both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金湖县金北集镇工业集中区16号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overflowPunct w:val="0"/>
              <w:spacing w:line="420" w:lineRule="exact"/>
              <w:jc w:val="lef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管理人员负责机构人员管理工作，会电脑会整理台账资料；服务人员负责日间管理、康复训练、学习培训等工作。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755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999" w:type="dxa"/>
            <w:noWrap w:val="0"/>
            <w:vAlign w:val="center"/>
          </w:tcPr>
          <w:p>
            <w:pPr>
              <w:overflowPunct w:val="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87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601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21</w:t>
            </w:r>
          </w:p>
        </w:tc>
      </w:tr>
    </w:tbl>
    <w:p>
      <w:pPr>
        <w:rPr>
          <w:rFonts w:hint="default" w:eastAsia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96F38"/>
    <w:rsid w:val="032E64E0"/>
    <w:rsid w:val="036B2CF0"/>
    <w:rsid w:val="03EA4C9F"/>
    <w:rsid w:val="040C7867"/>
    <w:rsid w:val="06047421"/>
    <w:rsid w:val="076B155F"/>
    <w:rsid w:val="0A6A418D"/>
    <w:rsid w:val="0BCF6D04"/>
    <w:rsid w:val="0D6351E1"/>
    <w:rsid w:val="0DF90520"/>
    <w:rsid w:val="0E2C4F6A"/>
    <w:rsid w:val="10347EA9"/>
    <w:rsid w:val="11626F1C"/>
    <w:rsid w:val="11641887"/>
    <w:rsid w:val="13871F9A"/>
    <w:rsid w:val="14A95F91"/>
    <w:rsid w:val="18002DAA"/>
    <w:rsid w:val="19EE0060"/>
    <w:rsid w:val="1AB3770B"/>
    <w:rsid w:val="1C6F5524"/>
    <w:rsid w:val="1CCF0849"/>
    <w:rsid w:val="1D1A361F"/>
    <w:rsid w:val="1F7B4C27"/>
    <w:rsid w:val="226A2B5A"/>
    <w:rsid w:val="23DE39D7"/>
    <w:rsid w:val="266127CE"/>
    <w:rsid w:val="287A4F00"/>
    <w:rsid w:val="293A7930"/>
    <w:rsid w:val="2AA6675B"/>
    <w:rsid w:val="2BFC3AD4"/>
    <w:rsid w:val="2CDC5974"/>
    <w:rsid w:val="2D8A1173"/>
    <w:rsid w:val="31796F38"/>
    <w:rsid w:val="32DE6BAD"/>
    <w:rsid w:val="3350312A"/>
    <w:rsid w:val="34E34725"/>
    <w:rsid w:val="366C2739"/>
    <w:rsid w:val="3784457F"/>
    <w:rsid w:val="37B80B54"/>
    <w:rsid w:val="388E5FA4"/>
    <w:rsid w:val="38BA4B92"/>
    <w:rsid w:val="38FB2D47"/>
    <w:rsid w:val="39153FA4"/>
    <w:rsid w:val="3B7E5619"/>
    <w:rsid w:val="3D222966"/>
    <w:rsid w:val="3D5D7103"/>
    <w:rsid w:val="43D96E01"/>
    <w:rsid w:val="49AA0BEF"/>
    <w:rsid w:val="4A9F1721"/>
    <w:rsid w:val="4AC30340"/>
    <w:rsid w:val="4E28581D"/>
    <w:rsid w:val="4EB75A61"/>
    <w:rsid w:val="4EF76856"/>
    <w:rsid w:val="501F1F01"/>
    <w:rsid w:val="53394723"/>
    <w:rsid w:val="54CB289D"/>
    <w:rsid w:val="56657CA1"/>
    <w:rsid w:val="567D65FD"/>
    <w:rsid w:val="59216BE4"/>
    <w:rsid w:val="5BBF6255"/>
    <w:rsid w:val="5BF07ADA"/>
    <w:rsid w:val="5D032B26"/>
    <w:rsid w:val="5D517134"/>
    <w:rsid w:val="5D827E28"/>
    <w:rsid w:val="5E223D80"/>
    <w:rsid w:val="5EF37919"/>
    <w:rsid w:val="5FDE3DD0"/>
    <w:rsid w:val="6299619B"/>
    <w:rsid w:val="63A16347"/>
    <w:rsid w:val="653E1EC9"/>
    <w:rsid w:val="668614B5"/>
    <w:rsid w:val="674370BC"/>
    <w:rsid w:val="687561E7"/>
    <w:rsid w:val="699C1699"/>
    <w:rsid w:val="70AE12BF"/>
    <w:rsid w:val="70DC6A1E"/>
    <w:rsid w:val="754D7A99"/>
    <w:rsid w:val="755A235D"/>
    <w:rsid w:val="75973828"/>
    <w:rsid w:val="7C01584C"/>
    <w:rsid w:val="7C032669"/>
    <w:rsid w:val="7DA2412D"/>
    <w:rsid w:val="7FB2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216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2021-08-09T06:19:00Z</dcterms:created>
  <dc:creator>林子</dc:creator>
  <cp:lastModifiedBy>Jack</cp:lastModifiedBy>
  <cp:lastPrinted>2021-08-30T07:45:00Z</cp:lastPrinted>
  <dcterms:modified xsi:type="dcterms:W3CDTF">2021-08-30T09:30:45Z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133A5AA3E0EE4C5696C049CAEA57A32A</vt:lpwstr>
  </property>
</Properties>
</file>