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napToGrid w:val="0"/>
          <w:kern w:val="0"/>
          <w:sz w:val="44"/>
          <w:szCs w:val="44"/>
        </w:rPr>
        <w:t>金湖县十里岗公墓“殡葬服务协管员”公益性岗位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ascii="方正小标宋_GBK" w:hAnsi="华文中宋" w:eastAsia="方正小标宋_GBK" w:cs="Times New Roman"/>
          <w:sz w:val="36"/>
          <w:szCs w:val="36"/>
        </w:rPr>
      </w:pPr>
    </w:p>
    <w:tbl>
      <w:tblPr>
        <w:tblStyle w:val="5"/>
        <w:tblW w:w="918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607"/>
        <w:gridCol w:w="1174"/>
        <w:gridCol w:w="434"/>
        <w:gridCol w:w="706"/>
        <w:gridCol w:w="901"/>
        <w:gridCol w:w="1309"/>
        <w:gridCol w:w="299"/>
        <w:gridCol w:w="1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姓</w:t>
            </w:r>
            <w:r>
              <w:rPr>
                <w:rFonts w:ascii="等线" w:hAnsi="等线" w:eastAsia="等线" w:cs="等线"/>
                <w:b/>
                <w:bCs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/>
              </w:rPr>
              <w:t>名</w:t>
            </w:r>
          </w:p>
        </w:tc>
        <w:tc>
          <w:tcPr>
            <w:tcW w:w="1607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性</w:t>
            </w:r>
            <w:r>
              <w:rPr>
                <w:rFonts w:ascii="等线" w:hAnsi="等线" w:eastAsia="等线" w:cs="等线"/>
                <w:b/>
                <w:bCs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</w:rPr>
              <w:t>别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90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民</w:t>
            </w:r>
            <w:r>
              <w:rPr>
                <w:rFonts w:ascii="等线" w:hAnsi="等线" w:eastAsia="等线" w:cs="等线"/>
                <w:b/>
                <w:bCs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</w:rPr>
              <w:t>族</w:t>
            </w:r>
          </w:p>
        </w:tc>
        <w:tc>
          <w:tcPr>
            <w:tcW w:w="130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</w:rPr>
              <w:t>本人近期免冠</w:t>
            </w:r>
          </w:p>
          <w:p>
            <w:pPr>
              <w:spacing w:line="400" w:lineRule="exact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</w:rPr>
              <w:t>正面二寸证件照</w:t>
            </w:r>
          </w:p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出生年月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籍</w:t>
            </w:r>
            <w:r>
              <w:rPr>
                <w:rFonts w:ascii="等线" w:hAnsi="等线" w:eastAsia="等线" w:cs="等线"/>
                <w:b/>
                <w:bCs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</w:rPr>
              <w:t>贯</w:t>
            </w:r>
            <w:r>
              <w:rPr>
                <w:rFonts w:ascii="等线" w:hAnsi="等线" w:eastAsia="等线" w:cs="等线"/>
                <w:b/>
                <w:bCs/>
              </w:rPr>
              <w:t xml:space="preserve">   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家庭住址</w:t>
            </w:r>
          </w:p>
        </w:tc>
        <w:tc>
          <w:tcPr>
            <w:tcW w:w="61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cs="宋体"/>
                <w:b/>
                <w:bCs/>
              </w:rPr>
              <w:t>学</w:t>
            </w:r>
            <w:r>
              <w:rPr>
                <w:rFonts w:ascii="等线" w:hAnsi="等线" w:cs="等线"/>
                <w:b/>
                <w:bCs/>
              </w:rPr>
              <w:t xml:space="preserve"> </w:t>
            </w:r>
            <w:r>
              <w:rPr>
                <w:rFonts w:hint="eastAsia" w:ascii="等线" w:hAnsi="等线" w:cs="宋体"/>
                <w:b/>
                <w:bCs/>
              </w:rPr>
              <w:t>历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1" w:firstLineChars="100"/>
              <w:rPr>
                <w:rFonts w:ascii="等线" w:cs="Times New Roman"/>
                <w:b/>
                <w:bCs/>
              </w:rPr>
            </w:pPr>
            <w:r>
              <w:rPr>
                <w:rFonts w:hint="eastAsia" w:ascii="等线" w:hAnsi="等线" w:cs="宋体"/>
                <w:b/>
                <w:bCs/>
              </w:rPr>
              <w:t>专业或特长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联系电话</w:t>
            </w:r>
          </w:p>
        </w:tc>
        <w:tc>
          <w:tcPr>
            <w:tcW w:w="32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color w:val="000000"/>
                <w:kern w:val="0"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身份证号</w:t>
            </w:r>
          </w:p>
        </w:tc>
        <w:tc>
          <w:tcPr>
            <w:tcW w:w="3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cs="宋体"/>
                <w:b/>
                <w:bCs/>
              </w:rPr>
              <w:t>是否已认定为就业困难人员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cs="宋体"/>
                <w:b/>
                <w:bCs/>
              </w:rPr>
              <w:t>认定为就业困难人员类别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cs="宋体"/>
                <w:b/>
                <w:bCs/>
              </w:rPr>
              <w:t>认定为就业困难人员时间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成员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姓</w:t>
            </w:r>
            <w:r>
              <w:rPr>
                <w:rFonts w:ascii="等线" w:hAnsi="等线" w:eastAsia="等线" w:cs="等线"/>
                <w:b/>
                <w:bCs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</w:rPr>
              <w:t>名</w:t>
            </w: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称谓</w:t>
            </w: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cs="宋体"/>
                <w:b/>
                <w:bCs/>
              </w:rPr>
              <w:t>工作</w:t>
            </w:r>
            <w:r>
              <w:rPr>
                <w:rFonts w:hint="eastAsia" w:ascii="等线" w:hAnsi="等线" w:eastAsia="等线" w:cs="等线"/>
                <w:b/>
                <w:bCs/>
              </w:rPr>
              <w:t>单位</w:t>
            </w:r>
          </w:p>
        </w:tc>
        <w:tc>
          <w:tcPr>
            <w:tcW w:w="1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职</w:t>
            </w:r>
            <w:r>
              <w:rPr>
                <w:rFonts w:ascii="等线" w:hAnsi="等线" w:eastAsia="等线" w:cs="等线"/>
                <w:b/>
                <w:bCs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  <w:tc>
          <w:tcPr>
            <w:tcW w:w="1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工作</w:t>
            </w:r>
            <w:r>
              <w:rPr>
                <w:rFonts w:ascii="等线" w:hAnsi="等线" w:eastAsia="等线" w:cs="等线"/>
                <w:b/>
                <w:bCs/>
              </w:rPr>
              <w:t xml:space="preserve">    </w:t>
            </w:r>
            <w:r>
              <w:rPr>
                <w:rFonts w:hint="eastAsia" w:ascii="等线" w:hAnsi="等线" w:eastAsia="等线" w:cs="等线"/>
                <w:b/>
                <w:bCs/>
              </w:rPr>
              <w:t>简历</w:t>
            </w:r>
          </w:p>
        </w:tc>
        <w:tc>
          <w:tcPr>
            <w:tcW w:w="80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  <w:p>
            <w:pPr>
              <w:spacing w:line="400" w:lineRule="exact"/>
              <w:jc w:val="center"/>
              <w:rPr>
                <w:rFonts w:ascii="等线" w:eastAsia="等线" w:cs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等线" w:eastAsia="等线" w:cs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180" w:type="dxa"/>
            <w:gridSpan w:val="9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ind w:firstLine="420" w:firstLineChars="200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6" w:firstLineChars="1364"/>
              <w:rPr>
                <w:rFonts w:ascii="等线" w:eastAsia="等线" w:cs="Times New Roman"/>
                <w:b/>
                <w:bCs/>
              </w:rPr>
            </w:pPr>
            <w:r>
              <w:rPr>
                <w:rFonts w:hint="eastAsia" w:ascii="等线" w:hAnsi="等线" w:eastAsia="等线" w:cs="等线"/>
                <w:b/>
                <w:bCs/>
              </w:rPr>
              <w:t>年</w:t>
            </w:r>
            <w:r>
              <w:rPr>
                <w:rFonts w:ascii="等线" w:hAnsi="等线" w:eastAsia="等线" w:cs="等线"/>
                <w:b/>
                <w:bCs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/>
              </w:rPr>
              <w:t>月　　日</w:t>
            </w:r>
          </w:p>
        </w:tc>
      </w:tr>
    </w:tbl>
    <w:p>
      <w:pPr>
        <w:rPr>
          <w:rFonts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796F38"/>
    <w:rsid w:val="00091F46"/>
    <w:rsid w:val="000E01F5"/>
    <w:rsid w:val="00105034"/>
    <w:rsid w:val="00106D40"/>
    <w:rsid w:val="001268E4"/>
    <w:rsid w:val="00160DA4"/>
    <w:rsid w:val="00174ED3"/>
    <w:rsid w:val="002E6812"/>
    <w:rsid w:val="00337BF7"/>
    <w:rsid w:val="00341BAB"/>
    <w:rsid w:val="0035168B"/>
    <w:rsid w:val="00507656"/>
    <w:rsid w:val="005845AE"/>
    <w:rsid w:val="005F2A12"/>
    <w:rsid w:val="006547E5"/>
    <w:rsid w:val="006557DD"/>
    <w:rsid w:val="006E2118"/>
    <w:rsid w:val="00710B48"/>
    <w:rsid w:val="00721A3B"/>
    <w:rsid w:val="00756304"/>
    <w:rsid w:val="00761534"/>
    <w:rsid w:val="00790908"/>
    <w:rsid w:val="007F46E8"/>
    <w:rsid w:val="008637C0"/>
    <w:rsid w:val="008B1DEC"/>
    <w:rsid w:val="008B7E13"/>
    <w:rsid w:val="008C2AB3"/>
    <w:rsid w:val="00913E12"/>
    <w:rsid w:val="009F0AA9"/>
    <w:rsid w:val="00AB475D"/>
    <w:rsid w:val="00AF4F78"/>
    <w:rsid w:val="00C035A9"/>
    <w:rsid w:val="00C91A2E"/>
    <w:rsid w:val="00D06D6D"/>
    <w:rsid w:val="00DD75AF"/>
    <w:rsid w:val="00EB3CCC"/>
    <w:rsid w:val="00F10E1A"/>
    <w:rsid w:val="00F11651"/>
    <w:rsid w:val="00F5799F"/>
    <w:rsid w:val="00FA6C34"/>
    <w:rsid w:val="032E64E0"/>
    <w:rsid w:val="036B2CF0"/>
    <w:rsid w:val="03EA4C9F"/>
    <w:rsid w:val="040C7867"/>
    <w:rsid w:val="06047421"/>
    <w:rsid w:val="076B155F"/>
    <w:rsid w:val="0BCF6D04"/>
    <w:rsid w:val="0D6351E1"/>
    <w:rsid w:val="0DF90520"/>
    <w:rsid w:val="0E2C4F6A"/>
    <w:rsid w:val="10347EA9"/>
    <w:rsid w:val="11626F1C"/>
    <w:rsid w:val="11641887"/>
    <w:rsid w:val="13871F9A"/>
    <w:rsid w:val="14A95F91"/>
    <w:rsid w:val="18002DAA"/>
    <w:rsid w:val="19EE0060"/>
    <w:rsid w:val="1AB3770B"/>
    <w:rsid w:val="1C6F5524"/>
    <w:rsid w:val="1CCF0849"/>
    <w:rsid w:val="1D1A361F"/>
    <w:rsid w:val="1F7B4C27"/>
    <w:rsid w:val="226A2B5A"/>
    <w:rsid w:val="23DE39D7"/>
    <w:rsid w:val="266127CE"/>
    <w:rsid w:val="286B1D36"/>
    <w:rsid w:val="287A4F00"/>
    <w:rsid w:val="293A7930"/>
    <w:rsid w:val="2AA6675B"/>
    <w:rsid w:val="2BFC3AD4"/>
    <w:rsid w:val="2CDC5974"/>
    <w:rsid w:val="2D8A1173"/>
    <w:rsid w:val="31796F38"/>
    <w:rsid w:val="3350312A"/>
    <w:rsid w:val="34E34725"/>
    <w:rsid w:val="366C2739"/>
    <w:rsid w:val="3784457F"/>
    <w:rsid w:val="37B80B54"/>
    <w:rsid w:val="388E5FA4"/>
    <w:rsid w:val="38BA4B92"/>
    <w:rsid w:val="38FB2D47"/>
    <w:rsid w:val="3D222966"/>
    <w:rsid w:val="3D5D7103"/>
    <w:rsid w:val="43D96E01"/>
    <w:rsid w:val="49AA0BEF"/>
    <w:rsid w:val="4A9F1721"/>
    <w:rsid w:val="4AC30340"/>
    <w:rsid w:val="4E28581D"/>
    <w:rsid w:val="4EB75A61"/>
    <w:rsid w:val="4EF76856"/>
    <w:rsid w:val="501F1F01"/>
    <w:rsid w:val="53394723"/>
    <w:rsid w:val="54CB289D"/>
    <w:rsid w:val="56657CA1"/>
    <w:rsid w:val="567D65FD"/>
    <w:rsid w:val="59216BE4"/>
    <w:rsid w:val="592D06E5"/>
    <w:rsid w:val="5BBF6255"/>
    <w:rsid w:val="5BF07ADA"/>
    <w:rsid w:val="5D517134"/>
    <w:rsid w:val="5D827E28"/>
    <w:rsid w:val="5E223D80"/>
    <w:rsid w:val="5EF37919"/>
    <w:rsid w:val="5FDE3DD0"/>
    <w:rsid w:val="63A16347"/>
    <w:rsid w:val="653E1EC9"/>
    <w:rsid w:val="668614B5"/>
    <w:rsid w:val="674370BC"/>
    <w:rsid w:val="687561E7"/>
    <w:rsid w:val="699C1699"/>
    <w:rsid w:val="70AE12BF"/>
    <w:rsid w:val="70DC6A1E"/>
    <w:rsid w:val="754D7A99"/>
    <w:rsid w:val="755A235D"/>
    <w:rsid w:val="75973828"/>
    <w:rsid w:val="7C01584C"/>
    <w:rsid w:val="7C032669"/>
    <w:rsid w:val="7DA2412D"/>
    <w:rsid w:val="7FB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7"/>
    <w:link w:val="3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6</Pages>
  <Words>319</Words>
  <Characters>1823</Characters>
  <Lines>0</Lines>
  <Paragraphs>0</Paragraphs>
  <TotalTime>2415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2021-09-16T09:11:00Z</dcterms:created>
  <dc:creator>林子</dc:creator>
  <cp:lastModifiedBy>Jack</cp:lastModifiedBy>
  <cp:lastPrinted>2021-08-30T07:45:00Z</cp:lastPrinted>
  <dcterms:modified xsi:type="dcterms:W3CDTF">2021-10-18T10:11:23Z</dcterms:modified>
  <dc:title>金湖县“残疾人之家”公益性岗位招聘公告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133A5AA3E0EE4C5696C049CAEA57A32A</vt:lpwstr>
  </property>
</Properties>
</file>