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9EA2B" w14:textId="77777777" w:rsidR="00D23575" w:rsidRPr="00D358DA" w:rsidRDefault="00000000" w:rsidP="00F35972">
      <w:pPr>
        <w:widowControl/>
        <w:jc w:val="center"/>
        <w:rPr>
          <w:rFonts w:ascii="方正小标宋_GBK" w:eastAsia="方正小标宋_GBK" w:hint="eastAsia"/>
          <w:sz w:val="44"/>
          <w:szCs w:val="44"/>
        </w:rPr>
      </w:pPr>
      <w:r w:rsidRPr="00D358DA">
        <w:rPr>
          <w:rFonts w:ascii="方正小标宋_GBK" w:eastAsia="方正小标宋_GBK" w:hAnsi="微软雅黑" w:cs="微软雅黑" w:hint="eastAsia"/>
          <w:color w:val="333333"/>
          <w:kern w:val="0"/>
          <w:sz w:val="44"/>
          <w:szCs w:val="44"/>
          <w:shd w:val="clear" w:color="auto" w:fill="FFFFFF"/>
          <w:lang w:bidi="ar"/>
        </w:rPr>
        <w:t>金湖县金北街道2022年临时性公益性岗位招聘公告</w:t>
      </w:r>
    </w:p>
    <w:p w14:paraId="42940F0E" w14:textId="77777777" w:rsidR="00D358DA" w:rsidRDefault="00000000" w:rsidP="00D358DA">
      <w:pPr>
        <w:pStyle w:val="a3"/>
        <w:widowControl/>
        <w:spacing w:beforeAutospacing="0" w:afterAutospacing="0" w:line="315" w:lineRule="atLeast"/>
        <w:ind w:firstLineChars="200" w:firstLine="640"/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</w:pPr>
      <w:r w:rsidRPr="00D358DA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为解决部分就业困难人员就业，根据《关于做好疫情防控期间临时性公益性岗位开发管理的通知》（淮</w:t>
      </w:r>
      <w:proofErr w:type="gramStart"/>
      <w:r w:rsidRPr="00D358DA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人社函</w:t>
      </w:r>
      <w:proofErr w:type="gramEnd"/>
      <w:r w:rsidRPr="00D358DA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〔2022〕64号），结合我镇实际，面向社会公开招聘临时性公益性岗位，现将有关事项公告如下：</w:t>
      </w:r>
    </w:p>
    <w:p w14:paraId="3554EA88" w14:textId="184FA5B0" w:rsidR="00D358DA" w:rsidRDefault="00000000" w:rsidP="00D358DA">
      <w:pPr>
        <w:pStyle w:val="a3"/>
        <w:widowControl/>
        <w:spacing w:beforeAutospacing="0" w:afterAutospacing="0" w:line="315" w:lineRule="atLeast"/>
        <w:ind w:firstLineChars="200" w:firstLine="643"/>
        <w:rPr>
          <w:rFonts w:ascii="仿宋_GB2312" w:eastAsia="仿宋_GB2312"/>
          <w:sz w:val="32"/>
          <w:szCs w:val="32"/>
        </w:rPr>
      </w:pPr>
      <w:r w:rsidRPr="00D358DA">
        <w:rPr>
          <w:rStyle w:val="a4"/>
          <w:rFonts w:ascii="仿宋_GB2312" w:eastAsia="仿宋_GB2312" w:hAnsi="宋体" w:cs="宋体" w:hint="eastAsia"/>
          <w:bCs/>
          <w:color w:val="333333"/>
          <w:sz w:val="32"/>
          <w:szCs w:val="32"/>
          <w:shd w:val="clear" w:color="auto" w:fill="FFFFFF"/>
        </w:rPr>
        <w:t>一、招聘岗位</w:t>
      </w:r>
    </w:p>
    <w:p w14:paraId="044E9ADC" w14:textId="6AC57CE2" w:rsidR="00D23575" w:rsidRPr="00D358DA" w:rsidRDefault="00000000" w:rsidP="00D358DA">
      <w:pPr>
        <w:pStyle w:val="a3"/>
        <w:widowControl/>
        <w:spacing w:beforeAutospacing="0" w:afterAutospacing="0" w:line="315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358DA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本次公开招聘疫情防控、文明创建临时性公益性岗位30名。（疫情防控、文明创建各15人）</w:t>
      </w:r>
    </w:p>
    <w:p w14:paraId="56978F4F" w14:textId="77777777" w:rsidR="00D23575" w:rsidRPr="00D358DA" w:rsidRDefault="00000000" w:rsidP="00D358DA">
      <w:pPr>
        <w:pStyle w:val="a3"/>
        <w:widowControl/>
        <w:spacing w:beforeAutospacing="0" w:afterAutospacing="0" w:line="315" w:lineRule="atLeas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D358DA">
        <w:rPr>
          <w:rStyle w:val="a4"/>
          <w:rFonts w:ascii="仿宋_GB2312" w:eastAsia="仿宋_GB2312" w:hAnsi="宋体" w:cs="宋体" w:hint="eastAsia"/>
          <w:bCs/>
          <w:color w:val="333333"/>
          <w:sz w:val="32"/>
          <w:szCs w:val="32"/>
          <w:shd w:val="clear" w:color="auto" w:fill="FFFFFF"/>
        </w:rPr>
        <w:t>二、招聘对象</w:t>
      </w:r>
    </w:p>
    <w:p w14:paraId="0F61BC0B" w14:textId="77777777" w:rsidR="00D23575" w:rsidRPr="00D358DA" w:rsidRDefault="00000000" w:rsidP="00D358DA">
      <w:pPr>
        <w:pStyle w:val="a3"/>
        <w:widowControl/>
        <w:spacing w:beforeAutospacing="0" w:afterAutospacing="0" w:line="315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358DA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法定劳动年龄内，有就业愿望和就业能力，符合安置单位招聘条件，且经</w:t>
      </w:r>
      <w:proofErr w:type="gramStart"/>
      <w:r w:rsidRPr="00D358DA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人社部门</w:t>
      </w:r>
      <w:proofErr w:type="gramEnd"/>
      <w:r w:rsidRPr="00D358DA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认定的就业困难人员。</w:t>
      </w:r>
    </w:p>
    <w:p w14:paraId="3377AC84" w14:textId="77777777" w:rsidR="00D23575" w:rsidRPr="00D358DA" w:rsidRDefault="00000000" w:rsidP="00D358DA">
      <w:pPr>
        <w:pStyle w:val="a3"/>
        <w:widowControl/>
        <w:spacing w:beforeAutospacing="0" w:afterAutospacing="0" w:line="315" w:lineRule="atLeas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D358DA">
        <w:rPr>
          <w:rStyle w:val="a4"/>
          <w:rFonts w:ascii="仿宋_GB2312" w:eastAsia="仿宋_GB2312" w:hAnsi="宋体" w:cs="宋体" w:hint="eastAsia"/>
          <w:bCs/>
          <w:color w:val="333333"/>
          <w:sz w:val="32"/>
          <w:szCs w:val="32"/>
          <w:shd w:val="clear" w:color="auto" w:fill="FFFFFF"/>
        </w:rPr>
        <w:t>三、应聘人员资格要求</w:t>
      </w:r>
    </w:p>
    <w:p w14:paraId="1122187A" w14:textId="77777777" w:rsidR="00D23575" w:rsidRPr="00D358DA" w:rsidRDefault="00000000" w:rsidP="00D358DA">
      <w:pPr>
        <w:pStyle w:val="a3"/>
        <w:widowControl/>
        <w:spacing w:beforeAutospacing="0" w:afterAutospacing="0" w:line="315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358DA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应聘人员应具备以下条件</w:t>
      </w:r>
    </w:p>
    <w:p w14:paraId="6411AF99" w14:textId="77777777" w:rsidR="00D23575" w:rsidRPr="00D358DA" w:rsidRDefault="00000000" w:rsidP="00D358DA">
      <w:pPr>
        <w:pStyle w:val="a3"/>
        <w:widowControl/>
        <w:spacing w:beforeAutospacing="0" w:afterAutospacing="0" w:line="315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358DA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1.具有中华人民共和国国籍的公民，遵守国家法律法规、品行端正。</w:t>
      </w:r>
    </w:p>
    <w:p w14:paraId="158A7207" w14:textId="77777777" w:rsidR="00D23575" w:rsidRPr="00D358DA" w:rsidRDefault="00000000" w:rsidP="00D358DA">
      <w:pPr>
        <w:pStyle w:val="a3"/>
        <w:widowControl/>
        <w:spacing w:beforeAutospacing="0" w:afterAutospacing="0" w:line="315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358DA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2.身体健康、吃苦耐劳、做事踏实、积极进取、有责任心，具有一定的沟通能力。</w:t>
      </w:r>
    </w:p>
    <w:p w14:paraId="7B452A2A" w14:textId="77777777" w:rsidR="00D23575" w:rsidRPr="00D358DA" w:rsidRDefault="00000000" w:rsidP="00D358DA">
      <w:pPr>
        <w:pStyle w:val="a3"/>
        <w:widowControl/>
        <w:spacing w:beforeAutospacing="0" w:afterAutospacing="0" w:line="315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358DA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3.服从安排及岗位调动，遵守工作纪律。</w:t>
      </w:r>
    </w:p>
    <w:p w14:paraId="276F933B" w14:textId="77777777" w:rsidR="00D23575" w:rsidRPr="00D358DA" w:rsidRDefault="00000000" w:rsidP="00D358DA">
      <w:pPr>
        <w:pStyle w:val="a3"/>
        <w:widowControl/>
        <w:spacing w:beforeAutospacing="0" w:afterAutospacing="0" w:line="315" w:lineRule="atLeas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D358DA">
        <w:rPr>
          <w:rStyle w:val="a4"/>
          <w:rFonts w:ascii="仿宋_GB2312" w:eastAsia="仿宋_GB2312" w:hAnsi="宋体" w:cs="宋体" w:hint="eastAsia"/>
          <w:bCs/>
          <w:color w:val="333333"/>
          <w:sz w:val="32"/>
          <w:szCs w:val="32"/>
          <w:shd w:val="clear" w:color="auto" w:fill="FFFFFF"/>
        </w:rPr>
        <w:t>四、招聘流程</w:t>
      </w:r>
    </w:p>
    <w:p w14:paraId="7E700F94" w14:textId="77777777" w:rsidR="00D23575" w:rsidRPr="00D358DA" w:rsidRDefault="00000000" w:rsidP="00D358DA">
      <w:pPr>
        <w:pStyle w:val="a3"/>
        <w:widowControl/>
        <w:spacing w:beforeAutospacing="0" w:afterAutospacing="0" w:line="315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358DA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现场报名</w:t>
      </w:r>
    </w:p>
    <w:p w14:paraId="2C12961B" w14:textId="55BBCB96" w:rsidR="00D23575" w:rsidRPr="00D358DA" w:rsidRDefault="00000000" w:rsidP="00D358DA">
      <w:pPr>
        <w:pStyle w:val="a3"/>
        <w:widowControl/>
        <w:spacing w:beforeAutospacing="0" w:afterAutospacing="0" w:line="315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358DA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lastRenderedPageBreak/>
        <w:t>1.报名时间：11月1</w:t>
      </w:r>
      <w:r w:rsidR="00D358DA"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  <w:t>7</w:t>
      </w:r>
      <w:r w:rsidRPr="00D358DA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日-11月</w:t>
      </w:r>
      <w:r w:rsidR="00D358DA"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  <w:t>30</w:t>
      </w:r>
      <w:r w:rsidRPr="00D358DA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日，上午8：30-11:30，下午2:00-5:00。</w:t>
      </w:r>
    </w:p>
    <w:p w14:paraId="60154EAB" w14:textId="77777777" w:rsidR="00D23575" w:rsidRPr="00D358DA" w:rsidRDefault="00000000" w:rsidP="00D358DA">
      <w:pPr>
        <w:pStyle w:val="a3"/>
        <w:widowControl/>
        <w:spacing w:beforeAutospacing="0" w:afterAutospacing="0" w:line="315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358DA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2.报名地点：金湖县金北街道为民服务中心</w:t>
      </w:r>
    </w:p>
    <w:p w14:paraId="2C77CD30" w14:textId="77777777" w:rsidR="00D23575" w:rsidRPr="00D358DA" w:rsidRDefault="00000000" w:rsidP="00D358DA">
      <w:pPr>
        <w:pStyle w:val="a3"/>
        <w:widowControl/>
        <w:spacing w:beforeAutospacing="0" w:afterAutospacing="0" w:line="315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358DA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3.报名时须提交以下材料</w:t>
      </w:r>
    </w:p>
    <w:p w14:paraId="0B0786D4" w14:textId="77777777" w:rsidR="00D23575" w:rsidRPr="00D358DA" w:rsidRDefault="00000000" w:rsidP="00D358DA">
      <w:pPr>
        <w:pStyle w:val="a3"/>
        <w:widowControl/>
        <w:spacing w:beforeAutospacing="0" w:afterAutospacing="0" w:line="315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358DA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（1）《金湖县金北街道临时性公益性岗位报名表》（必须准确填写本人联系电话，并保持通讯工具畅通，若无法联系，视为放弃应聘）；</w:t>
      </w:r>
    </w:p>
    <w:p w14:paraId="3ACC2512" w14:textId="77777777" w:rsidR="00D23575" w:rsidRPr="00D358DA" w:rsidRDefault="00000000" w:rsidP="00D358DA">
      <w:pPr>
        <w:pStyle w:val="a3"/>
        <w:widowControl/>
        <w:spacing w:beforeAutospacing="0" w:afterAutospacing="0" w:line="315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358DA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（2）近期免冠2寸彩照2张；</w:t>
      </w:r>
    </w:p>
    <w:p w14:paraId="44B6E3E7" w14:textId="77777777" w:rsidR="00D23575" w:rsidRPr="00D358DA" w:rsidRDefault="00000000" w:rsidP="00D358DA">
      <w:pPr>
        <w:pStyle w:val="a3"/>
        <w:widowControl/>
        <w:spacing w:beforeAutospacing="0" w:afterAutospacing="0" w:line="315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358DA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（3）身份证、社保卡原件及复印件一份；</w:t>
      </w:r>
    </w:p>
    <w:p w14:paraId="3751EFE2" w14:textId="77777777" w:rsidR="00D23575" w:rsidRPr="00D358DA" w:rsidRDefault="00000000" w:rsidP="00D358DA">
      <w:pPr>
        <w:pStyle w:val="a3"/>
        <w:widowControl/>
        <w:spacing w:beforeAutospacing="0" w:afterAutospacing="0" w:line="315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358DA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（三）确定录用人员名单</w:t>
      </w:r>
    </w:p>
    <w:p w14:paraId="5D6C7835" w14:textId="77777777" w:rsidR="00D23575" w:rsidRPr="00D358DA" w:rsidRDefault="00000000" w:rsidP="00D358DA">
      <w:pPr>
        <w:pStyle w:val="a3"/>
        <w:widowControl/>
        <w:spacing w:beforeAutospacing="0" w:afterAutospacing="0" w:line="315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358DA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按照公开、公平、公正的原则，采取考核、协商等灵活多样的方式确定上岗人员，审核公示后由用人单位进行聘用。</w:t>
      </w:r>
    </w:p>
    <w:p w14:paraId="254C718E" w14:textId="77777777" w:rsidR="00D23575" w:rsidRPr="00D358DA" w:rsidRDefault="00000000" w:rsidP="00D358DA">
      <w:pPr>
        <w:pStyle w:val="a3"/>
        <w:widowControl/>
        <w:spacing w:beforeAutospacing="0" w:afterAutospacing="0" w:line="315" w:lineRule="atLeas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D358DA">
        <w:rPr>
          <w:rStyle w:val="a4"/>
          <w:rFonts w:ascii="仿宋_GB2312" w:eastAsia="仿宋_GB2312" w:hAnsi="宋体" w:cs="宋体" w:hint="eastAsia"/>
          <w:bCs/>
          <w:color w:val="333333"/>
          <w:sz w:val="32"/>
          <w:szCs w:val="32"/>
          <w:shd w:val="clear" w:color="auto" w:fill="FFFFFF"/>
        </w:rPr>
        <w:t>五、录用后相关待遇</w:t>
      </w:r>
    </w:p>
    <w:p w14:paraId="00AD286F" w14:textId="77777777" w:rsidR="00D23575" w:rsidRPr="00D358DA" w:rsidRDefault="00000000" w:rsidP="00D358DA">
      <w:pPr>
        <w:pStyle w:val="a3"/>
        <w:widowControl/>
        <w:spacing w:beforeAutospacing="0" w:afterAutospacing="0" w:line="315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358DA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临时性公益性岗位聘用期不超过6个月，聘用期从签订劳务协议之日起，到期后自行终止聘用关系。工作时间每日不超过四小时，每周不超过24小时。每小时18元。</w:t>
      </w:r>
    </w:p>
    <w:p w14:paraId="0DF4E79E" w14:textId="77777777" w:rsidR="00D23575" w:rsidRPr="00D358DA" w:rsidRDefault="00000000" w:rsidP="00D358DA">
      <w:pPr>
        <w:pStyle w:val="a3"/>
        <w:widowControl/>
        <w:spacing w:beforeAutospacing="0" w:afterAutospacing="0" w:line="315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358DA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本公告由金湖县金北街道人民政府负责解释。</w:t>
      </w:r>
    </w:p>
    <w:p w14:paraId="07666235" w14:textId="77777777" w:rsidR="00D23575" w:rsidRPr="00D358DA" w:rsidRDefault="00000000" w:rsidP="00D358DA">
      <w:pPr>
        <w:pStyle w:val="a3"/>
        <w:widowControl/>
        <w:spacing w:beforeAutospacing="0" w:afterAutospacing="0" w:line="315" w:lineRule="atLeast"/>
        <w:ind w:firstLineChars="200" w:firstLine="640"/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</w:pPr>
      <w:r w:rsidRPr="00D358DA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 xml:space="preserve">报名咨询电话：13952392659    联系人：潘宝龙  </w:t>
      </w:r>
    </w:p>
    <w:p w14:paraId="7DD24701" w14:textId="77777777" w:rsidR="00D23575" w:rsidRPr="00D358DA" w:rsidRDefault="00000000" w:rsidP="00D358DA">
      <w:pPr>
        <w:pStyle w:val="a3"/>
        <w:widowControl/>
        <w:spacing w:beforeAutospacing="0" w:afterAutospacing="0" w:line="315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358DA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咨询时间：工作日8:30-11:30，14:00-17:00。</w:t>
      </w:r>
    </w:p>
    <w:p w14:paraId="06FAFF52" w14:textId="77777777" w:rsidR="00D23575" w:rsidRPr="00D358DA" w:rsidRDefault="00000000" w:rsidP="00D358DA">
      <w:pPr>
        <w:pStyle w:val="a3"/>
        <w:widowControl/>
        <w:spacing w:beforeAutospacing="0" w:afterAutospacing="0" w:line="315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358DA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 </w:t>
      </w:r>
    </w:p>
    <w:p w14:paraId="662191BA" w14:textId="451E977F" w:rsidR="00D23575" w:rsidRPr="00D358DA" w:rsidRDefault="00D358DA" w:rsidP="00D358DA">
      <w:pPr>
        <w:pStyle w:val="a3"/>
        <w:widowControl/>
        <w:spacing w:beforeAutospacing="0" w:afterAutospacing="0" w:line="315" w:lineRule="atLeast"/>
        <w:ind w:firstLineChars="200" w:firstLine="640"/>
        <w:jc w:val="right"/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  <w:t xml:space="preserve">  </w:t>
      </w:r>
      <w:r w:rsidR="00000000" w:rsidRPr="00D358DA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金湖县金北街道办事处</w:t>
      </w:r>
    </w:p>
    <w:p w14:paraId="70E8901B" w14:textId="05EB17F8" w:rsidR="00D23575" w:rsidRPr="00D358DA" w:rsidRDefault="00000000" w:rsidP="00D358DA">
      <w:pPr>
        <w:pStyle w:val="a3"/>
        <w:widowControl/>
        <w:spacing w:beforeAutospacing="0" w:afterAutospacing="0" w:line="315" w:lineRule="atLeast"/>
        <w:ind w:right="320"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 w:rsidRPr="00D358DA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2022年11月</w:t>
      </w:r>
      <w:r w:rsidR="00D358DA"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  <w:t>17</w:t>
      </w:r>
      <w:r w:rsidRPr="00D358DA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日</w:t>
      </w:r>
    </w:p>
    <w:sectPr w:rsidR="00D23575" w:rsidRPr="00D35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Q2ZGYyNDZiMDVkYjI3YTRkYjE3ZDQ2MzZjMmZlZDcifQ=="/>
  </w:docVars>
  <w:rsids>
    <w:rsidRoot w:val="79181167"/>
    <w:rsid w:val="00894712"/>
    <w:rsid w:val="00D23575"/>
    <w:rsid w:val="00D358DA"/>
    <w:rsid w:val="00F35972"/>
    <w:rsid w:val="3C2F6CF8"/>
    <w:rsid w:val="7918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643FA"/>
  <w15:docId w15:val="{89E86DE9-5B14-4446-9C8D-9D9786C0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WPS_1601451876</dc:creator>
  <cp:lastModifiedBy>lenovo</cp:lastModifiedBy>
  <cp:revision>4</cp:revision>
  <dcterms:created xsi:type="dcterms:W3CDTF">2022-11-09T00:42:00Z</dcterms:created>
  <dcterms:modified xsi:type="dcterms:W3CDTF">2022-11-17T03:35:00Z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F5943FF2DF86470E869EE8B6520A7AC3</vt:lpwstr>
  </property>
</Properties>
</file>