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14:textFill>
            <w14:solidFill>
              <w14:schemeClr w14:val="tx1"/>
            </w14:solidFill>
          </w14:textFill>
        </w:rPr>
        <w:t>年江苏金湖经济开发区公开招聘编外人员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:lang w:eastAsia="zh-CN"/>
          <w14:textFill>
            <w14:solidFill>
              <w14:schemeClr w14:val="tx1"/>
            </w14:solidFill>
          </w14:textFill>
        </w:rPr>
        <w:t>递补拟录用人员名单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921"/>
        <w:gridCol w:w="1755"/>
        <w:gridCol w:w="1755"/>
        <w:gridCol w:w="1827"/>
        <w:gridCol w:w="1832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8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笔试得分</w:t>
            </w:r>
          </w:p>
        </w:tc>
        <w:tc>
          <w:tcPr>
            <w:tcW w:w="18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面试得分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22420</w:t>
            </w:r>
          </w:p>
        </w:tc>
        <w:tc>
          <w:tcPr>
            <w:tcW w:w="18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8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72.2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庆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</w:t>
            </w:r>
            <w:bookmarkStart w:id="0" w:name="_GoBack"/>
            <w:bookmarkEnd w:id="0"/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22311</w:t>
            </w:r>
          </w:p>
        </w:tc>
        <w:tc>
          <w:tcPr>
            <w:tcW w:w="18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8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71.9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131.9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9"/>
          <w:szCs w:val="39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zRiMDU3YjYyZGJiNTgxZTc4NWZmZTE4YTJhMjkifQ=="/>
  </w:docVars>
  <w:rsids>
    <w:rsidRoot w:val="566057C3"/>
    <w:rsid w:val="30440CCB"/>
    <w:rsid w:val="5660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89</Characters>
  <Lines>0</Lines>
  <Paragraphs>0</Paragraphs>
  <TotalTime>1</TotalTime>
  <ScaleCrop>false</ScaleCrop>
  <LinksUpToDate>false</LinksUpToDate>
  <CharactersWithSpaces>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2022-12-09T01:54:00Z</dcterms:created>
  <dc:creator>Administrator</dc:creator>
  <cp:lastModifiedBy>Administrator</cp:lastModifiedBy>
  <dcterms:modified xsi:type="dcterms:W3CDTF">2022-12-09T01:58:14Z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03B1531EE52648809E31B961D2CFE322</vt:lpwstr>
  </property>
</Properties>
</file>