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年金湖县经济适用住房摇号选房公告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兹定于20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仿宋_GB2312"/>
          <w:kern w:val="0"/>
          <w:sz w:val="32"/>
          <w:szCs w:val="32"/>
          <w:highlight w:val="none"/>
          <w:lang w:val="en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日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eastAsia="zh-CN"/>
        </w:rPr>
        <w:t>上午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9:00，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在金湖县住房和城乡建设局八楼会议室举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行经济适用住房摇号选房仪式，请申购经济适用住房的家庭准时参加摇号选房，逾时视为放弃摇号选房权，自行承担相关责任。具体参加摇号选房的家庭详见金湖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县人民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政府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网站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上的公示名单，敬请各申购家庭相互转告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如因相关情况被取消参加摇号选房资格的申购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家庭，将在摇号前另行通知。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金湖县经济适用住房摇号规则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2.金湖县经济适用房选房和购房规则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3.楼层价格系数说明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4.金湖县经济适用住房房源及销售价格公示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5.金湖县经济适用住房摇号分组编号一览表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jc w:val="righ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jc w:val="righ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金湖县住房保障工作领导小组办公室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            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仿宋_GB2312"/>
          <w:kern w:val="0"/>
          <w:sz w:val="32"/>
          <w:szCs w:val="32"/>
          <w:highlight w:val="none"/>
          <w:lang w:val="en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1FA61E0A"/>
    <w:rsid w:val="09BF1A81"/>
    <w:rsid w:val="11D81F97"/>
    <w:rsid w:val="129775C5"/>
    <w:rsid w:val="13B95D05"/>
    <w:rsid w:val="1BDF917D"/>
    <w:rsid w:val="1FA61E0A"/>
    <w:rsid w:val="21ED40EC"/>
    <w:rsid w:val="314C3EB0"/>
    <w:rsid w:val="5A373EB8"/>
    <w:rsid w:val="5D0A26CF"/>
    <w:rsid w:val="631E0D74"/>
    <w:rsid w:val="68AF7C0C"/>
    <w:rsid w:val="68E943AA"/>
    <w:rsid w:val="75A60D78"/>
    <w:rsid w:val="7D812B85"/>
    <w:rsid w:val="7F10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640" w:firstLineChars="200"/>
    </w:pPr>
    <w:rPr>
      <w:rFonts w:eastAsia="仿宋_GB2312"/>
      <w:sz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1711</Words>
  <Characters>1764</Characters>
  <Lines>0</Lines>
  <Paragraphs>0</Paragraphs>
  <TotalTime>14</TotalTime>
  <ScaleCrop>false</ScaleCrop>
  <LinksUpToDate>false</LinksUpToDate>
  <CharactersWithSpaces>1798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2022-08-18T10:08:00Z</dcterms:created>
  <dc:creator>Administrator</dc:creator>
  <cp:lastModifiedBy></cp:lastModifiedBy>
  <cp:lastPrinted>2023-11-28T06:20:00Z</cp:lastPrinted>
  <dcterms:modified xsi:type="dcterms:W3CDTF">2023-11-30T01:02:41Z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F51AB5F1D6B54B2D9B438552DDB7FC3B</vt:lpwstr>
  </property>
</Properties>
</file>