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C768" w14:textId="77777777" w:rsidR="00ED4E37" w:rsidRDefault="007F1059">
      <w:pPr>
        <w:adjustRightInd w:val="0"/>
        <w:snapToGrid w:val="0"/>
        <w:rPr>
          <w:szCs w:val="32"/>
        </w:rPr>
      </w:pPr>
      <w:r>
        <w:rPr>
          <w:rFonts w:ascii="黑体" w:eastAsia="黑体" w:hAnsi="黑体"/>
          <w:szCs w:val="32"/>
        </w:rPr>
        <w:t>附件1</w:t>
      </w:r>
    </w:p>
    <w:p w14:paraId="7AEB8D49" w14:textId="77777777" w:rsidR="00ED4E37" w:rsidRDefault="00ED4E37">
      <w:pPr>
        <w:adjustRightInd w:val="0"/>
        <w:snapToGrid w:val="0"/>
        <w:spacing w:line="408" w:lineRule="auto"/>
        <w:rPr>
          <w:rFonts w:ascii="黑体" w:eastAsia="黑体" w:hAnsi="黑体"/>
          <w:szCs w:val="32"/>
        </w:rPr>
      </w:pPr>
    </w:p>
    <w:p w14:paraId="399825AD" w14:textId="6043A997" w:rsidR="00ED4E37" w:rsidRDefault="008970A3">
      <w:pPr>
        <w:adjustRightInd w:val="0"/>
        <w:snapToGrid w:val="0"/>
        <w:jc w:val="center"/>
        <w:rPr>
          <w:rFonts w:ascii="方正小标宋_GBK" w:eastAsia="方正小标宋_GBK"/>
          <w:sz w:val="38"/>
          <w:szCs w:val="38"/>
        </w:rPr>
      </w:pPr>
      <w:r w:rsidRPr="008970A3">
        <w:rPr>
          <w:rFonts w:ascii="方正小标宋_GBK" w:eastAsia="方正小标宋_GBK" w:hint="eastAsia"/>
          <w:sz w:val="38"/>
          <w:szCs w:val="38"/>
        </w:rPr>
        <w:t>金湖县金北街道新型建材产业园规划</w:t>
      </w:r>
      <w:r w:rsidR="007F1059">
        <w:rPr>
          <w:rFonts w:ascii="方正小标宋_GBK" w:eastAsia="方正小标宋_GBK" w:hint="eastAsia"/>
          <w:sz w:val="38"/>
          <w:szCs w:val="38"/>
        </w:rPr>
        <w:t>环境影响评价公众意见表</w:t>
      </w:r>
    </w:p>
    <w:p w14:paraId="1CEA36F1" w14:textId="77777777" w:rsidR="00ED4E37" w:rsidRDefault="00ED4E37">
      <w:pPr>
        <w:adjustRightInd w:val="0"/>
        <w:snapToGrid w:val="0"/>
        <w:spacing w:line="408" w:lineRule="auto"/>
        <w:rPr>
          <w:rFonts w:ascii="黑体" w:eastAsia="黑体" w:hAnsi="黑体"/>
          <w:szCs w:val="32"/>
        </w:rPr>
      </w:pPr>
    </w:p>
    <w:p w14:paraId="604A6DE7" w14:textId="77777777" w:rsidR="00ED4E37" w:rsidRDefault="007F105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D4E37" w14:paraId="03AB2BB3" w14:textId="77777777">
        <w:trPr>
          <w:trHeight w:val="680"/>
        </w:trPr>
        <w:tc>
          <w:tcPr>
            <w:tcW w:w="1771" w:type="dxa"/>
            <w:vAlign w:val="center"/>
          </w:tcPr>
          <w:p w14:paraId="22671328" w14:textId="77777777" w:rsidR="00ED4E37" w:rsidRDefault="007F105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756B002" w14:textId="5892B4A5" w:rsidR="00ED4E37" w:rsidRDefault="008970A3">
            <w:pPr>
              <w:adjustRightInd w:val="0"/>
              <w:snapToGrid w:val="0"/>
              <w:jc w:val="center"/>
              <w:rPr>
                <w:rFonts w:ascii="宋体" w:eastAsia="宋体" w:hAnsi="宋体"/>
                <w:sz w:val="21"/>
                <w:szCs w:val="21"/>
              </w:rPr>
            </w:pPr>
            <w:r w:rsidRPr="008970A3">
              <w:rPr>
                <w:rFonts w:ascii="宋体" w:eastAsia="宋体" w:hAnsi="宋体" w:hint="eastAsia"/>
                <w:sz w:val="21"/>
                <w:szCs w:val="21"/>
              </w:rPr>
              <w:t>金湖县金北街道新型建材产业园规划</w:t>
            </w:r>
            <w:r w:rsidR="00F77B70" w:rsidRPr="008970A3">
              <w:rPr>
                <w:rFonts w:ascii="宋体" w:eastAsia="宋体" w:hAnsi="宋体" w:hint="eastAsia"/>
                <w:sz w:val="21"/>
                <w:szCs w:val="21"/>
              </w:rPr>
              <w:t>环境影响评价</w:t>
            </w:r>
          </w:p>
        </w:tc>
      </w:tr>
      <w:tr w:rsidR="00ED4E37" w14:paraId="2B91F6E4" w14:textId="77777777">
        <w:trPr>
          <w:trHeight w:val="680"/>
        </w:trPr>
        <w:tc>
          <w:tcPr>
            <w:tcW w:w="9060" w:type="dxa"/>
            <w:gridSpan w:val="3"/>
            <w:vAlign w:val="center"/>
          </w:tcPr>
          <w:p w14:paraId="58B825E0" w14:textId="77777777" w:rsidR="00ED4E37" w:rsidRDefault="007F105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D4E37" w14:paraId="3B6F1CB7" w14:textId="77777777">
        <w:trPr>
          <w:trHeight w:val="8601"/>
        </w:trPr>
        <w:tc>
          <w:tcPr>
            <w:tcW w:w="1771" w:type="dxa"/>
            <w:vAlign w:val="center"/>
          </w:tcPr>
          <w:p w14:paraId="19B94D9D" w14:textId="1EA1DF76" w:rsidR="00ED4E37" w:rsidRDefault="007F1059">
            <w:pPr>
              <w:adjustRightInd w:val="0"/>
              <w:snapToGrid w:val="0"/>
              <w:rPr>
                <w:rFonts w:ascii="宋体" w:eastAsia="宋体" w:hAnsi="宋体"/>
                <w:sz w:val="21"/>
                <w:szCs w:val="21"/>
              </w:rPr>
            </w:pPr>
            <w:r>
              <w:rPr>
                <w:rFonts w:ascii="宋体" w:eastAsia="宋体" w:hAnsi="宋体"/>
                <w:b/>
                <w:bCs/>
                <w:sz w:val="21"/>
                <w:szCs w:val="21"/>
              </w:rPr>
              <w:t>与本</w:t>
            </w:r>
            <w:r w:rsidR="00F77B70">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F77B70">
              <w:rPr>
                <w:rFonts w:ascii="宋体" w:eastAsia="宋体" w:hAnsi="宋体" w:hint="eastAsia"/>
                <w:sz w:val="21"/>
                <w:szCs w:val="21"/>
              </w:rPr>
              <w:t>规划</w:t>
            </w:r>
            <w:r>
              <w:rPr>
                <w:rFonts w:ascii="宋体" w:eastAsia="宋体" w:hAnsi="宋体"/>
                <w:sz w:val="21"/>
                <w:szCs w:val="21"/>
              </w:rPr>
              <w:t>环评无关的意见或者诉求不属于</w:t>
            </w:r>
            <w:r w:rsidR="00F77B70">
              <w:rPr>
                <w:rFonts w:ascii="宋体" w:eastAsia="宋体" w:hAnsi="宋体" w:hint="eastAsia"/>
                <w:sz w:val="21"/>
                <w:szCs w:val="21"/>
              </w:rPr>
              <w:t>规划</w:t>
            </w:r>
            <w:r>
              <w:rPr>
                <w:rFonts w:ascii="宋体" w:eastAsia="宋体" w:hAnsi="宋体"/>
                <w:sz w:val="21"/>
                <w:szCs w:val="21"/>
              </w:rPr>
              <w:t>环评公参内容）</w:t>
            </w:r>
          </w:p>
        </w:tc>
        <w:tc>
          <w:tcPr>
            <w:tcW w:w="7289" w:type="dxa"/>
            <w:gridSpan w:val="2"/>
          </w:tcPr>
          <w:p w14:paraId="74E35021" w14:textId="77777777" w:rsidR="00ED4E37" w:rsidRDefault="00ED4E37">
            <w:pPr>
              <w:adjustRightInd w:val="0"/>
              <w:snapToGrid w:val="0"/>
              <w:rPr>
                <w:rFonts w:ascii="宋体" w:eastAsia="宋体" w:hAnsi="宋体"/>
                <w:sz w:val="21"/>
                <w:szCs w:val="21"/>
              </w:rPr>
            </w:pPr>
          </w:p>
          <w:p w14:paraId="4F8608DC" w14:textId="77777777" w:rsidR="00ED4E37" w:rsidRDefault="00ED4E37">
            <w:pPr>
              <w:adjustRightInd w:val="0"/>
              <w:snapToGrid w:val="0"/>
              <w:rPr>
                <w:rFonts w:ascii="宋体" w:eastAsia="宋体" w:hAnsi="宋体"/>
                <w:sz w:val="21"/>
                <w:szCs w:val="21"/>
              </w:rPr>
            </w:pPr>
          </w:p>
          <w:p w14:paraId="640EB7F6" w14:textId="77777777" w:rsidR="00ED4E37" w:rsidRDefault="00ED4E37">
            <w:pPr>
              <w:adjustRightInd w:val="0"/>
              <w:snapToGrid w:val="0"/>
              <w:rPr>
                <w:rFonts w:ascii="宋体" w:eastAsia="宋体" w:hAnsi="宋体"/>
                <w:sz w:val="21"/>
                <w:szCs w:val="21"/>
              </w:rPr>
            </w:pPr>
          </w:p>
          <w:p w14:paraId="23B4429E" w14:textId="77777777" w:rsidR="00ED4E37" w:rsidRDefault="00ED4E37">
            <w:pPr>
              <w:adjustRightInd w:val="0"/>
              <w:snapToGrid w:val="0"/>
              <w:rPr>
                <w:rFonts w:ascii="宋体" w:eastAsia="宋体" w:hAnsi="宋体"/>
                <w:sz w:val="21"/>
                <w:szCs w:val="21"/>
              </w:rPr>
            </w:pPr>
          </w:p>
          <w:p w14:paraId="556C709A" w14:textId="77777777" w:rsidR="00ED4E37" w:rsidRDefault="00ED4E37">
            <w:pPr>
              <w:adjustRightInd w:val="0"/>
              <w:snapToGrid w:val="0"/>
              <w:rPr>
                <w:rFonts w:ascii="宋体" w:eastAsia="宋体" w:hAnsi="宋体"/>
                <w:sz w:val="21"/>
                <w:szCs w:val="21"/>
              </w:rPr>
            </w:pPr>
          </w:p>
          <w:p w14:paraId="3C28AF8B" w14:textId="77777777" w:rsidR="00ED4E37" w:rsidRDefault="00ED4E37">
            <w:pPr>
              <w:adjustRightInd w:val="0"/>
              <w:snapToGrid w:val="0"/>
              <w:rPr>
                <w:rFonts w:ascii="宋体" w:eastAsia="宋体" w:hAnsi="宋体"/>
                <w:sz w:val="21"/>
                <w:szCs w:val="21"/>
              </w:rPr>
            </w:pPr>
          </w:p>
          <w:p w14:paraId="7FE33B0A" w14:textId="77777777" w:rsidR="00ED4E37" w:rsidRDefault="00ED4E37">
            <w:pPr>
              <w:adjustRightInd w:val="0"/>
              <w:snapToGrid w:val="0"/>
              <w:rPr>
                <w:rFonts w:ascii="宋体" w:eastAsia="宋体" w:hAnsi="宋体"/>
                <w:sz w:val="21"/>
                <w:szCs w:val="21"/>
              </w:rPr>
            </w:pPr>
          </w:p>
          <w:p w14:paraId="4B5CDCC7" w14:textId="77777777" w:rsidR="00ED4E37" w:rsidRDefault="00ED4E37">
            <w:pPr>
              <w:adjustRightInd w:val="0"/>
              <w:snapToGrid w:val="0"/>
              <w:rPr>
                <w:rFonts w:ascii="宋体" w:eastAsia="宋体" w:hAnsi="宋体"/>
                <w:sz w:val="21"/>
                <w:szCs w:val="21"/>
              </w:rPr>
            </w:pPr>
          </w:p>
          <w:p w14:paraId="448E98BB" w14:textId="77777777" w:rsidR="00ED4E37" w:rsidRDefault="00ED4E37">
            <w:pPr>
              <w:adjustRightInd w:val="0"/>
              <w:snapToGrid w:val="0"/>
              <w:rPr>
                <w:rFonts w:ascii="宋体" w:eastAsia="宋体" w:hAnsi="宋体"/>
                <w:sz w:val="21"/>
                <w:szCs w:val="21"/>
              </w:rPr>
            </w:pPr>
          </w:p>
          <w:p w14:paraId="2D8620FE" w14:textId="77777777" w:rsidR="00ED4E37" w:rsidRDefault="00ED4E37">
            <w:pPr>
              <w:adjustRightInd w:val="0"/>
              <w:snapToGrid w:val="0"/>
              <w:rPr>
                <w:rFonts w:ascii="宋体" w:eastAsia="宋体" w:hAnsi="宋体"/>
                <w:sz w:val="21"/>
                <w:szCs w:val="21"/>
              </w:rPr>
            </w:pPr>
          </w:p>
          <w:p w14:paraId="0DAC68B3" w14:textId="77777777" w:rsidR="00ED4E37" w:rsidRDefault="00ED4E37">
            <w:pPr>
              <w:adjustRightInd w:val="0"/>
              <w:snapToGrid w:val="0"/>
              <w:rPr>
                <w:rFonts w:ascii="宋体" w:eastAsia="宋体" w:hAnsi="宋体"/>
                <w:sz w:val="21"/>
                <w:szCs w:val="21"/>
              </w:rPr>
            </w:pPr>
          </w:p>
          <w:p w14:paraId="2A3945E3" w14:textId="77777777" w:rsidR="00ED4E37" w:rsidRDefault="00ED4E37">
            <w:pPr>
              <w:adjustRightInd w:val="0"/>
              <w:snapToGrid w:val="0"/>
              <w:rPr>
                <w:rFonts w:ascii="宋体" w:eastAsia="宋体" w:hAnsi="宋体"/>
                <w:sz w:val="21"/>
                <w:szCs w:val="21"/>
              </w:rPr>
            </w:pPr>
          </w:p>
          <w:p w14:paraId="723AEB68" w14:textId="77777777" w:rsidR="00ED4E37" w:rsidRDefault="00ED4E37">
            <w:pPr>
              <w:adjustRightInd w:val="0"/>
              <w:snapToGrid w:val="0"/>
              <w:rPr>
                <w:rFonts w:ascii="宋体" w:eastAsia="宋体" w:hAnsi="宋体"/>
                <w:sz w:val="21"/>
                <w:szCs w:val="21"/>
              </w:rPr>
            </w:pPr>
          </w:p>
          <w:p w14:paraId="5965DBBB" w14:textId="77777777" w:rsidR="00ED4E37" w:rsidRDefault="00ED4E37">
            <w:pPr>
              <w:adjustRightInd w:val="0"/>
              <w:snapToGrid w:val="0"/>
              <w:rPr>
                <w:rFonts w:ascii="宋体" w:eastAsia="宋体" w:hAnsi="宋体"/>
                <w:sz w:val="21"/>
                <w:szCs w:val="21"/>
              </w:rPr>
            </w:pPr>
          </w:p>
          <w:p w14:paraId="33AB84F4" w14:textId="77777777" w:rsidR="00ED4E37" w:rsidRDefault="00ED4E37">
            <w:pPr>
              <w:adjustRightInd w:val="0"/>
              <w:snapToGrid w:val="0"/>
              <w:rPr>
                <w:rFonts w:ascii="宋体" w:eastAsia="宋体" w:hAnsi="宋体"/>
                <w:sz w:val="21"/>
                <w:szCs w:val="21"/>
              </w:rPr>
            </w:pPr>
          </w:p>
          <w:p w14:paraId="56184D52" w14:textId="77777777" w:rsidR="00ED4E37" w:rsidRDefault="00ED4E37">
            <w:pPr>
              <w:adjustRightInd w:val="0"/>
              <w:snapToGrid w:val="0"/>
              <w:rPr>
                <w:rFonts w:ascii="宋体" w:eastAsia="宋体" w:hAnsi="宋体"/>
                <w:sz w:val="21"/>
                <w:szCs w:val="21"/>
              </w:rPr>
            </w:pPr>
          </w:p>
          <w:p w14:paraId="7D5B23F8" w14:textId="77777777" w:rsidR="00ED4E37" w:rsidRDefault="00ED4E37">
            <w:pPr>
              <w:adjustRightInd w:val="0"/>
              <w:snapToGrid w:val="0"/>
              <w:rPr>
                <w:rFonts w:ascii="宋体" w:eastAsia="宋体" w:hAnsi="宋体"/>
                <w:sz w:val="21"/>
                <w:szCs w:val="21"/>
              </w:rPr>
            </w:pPr>
          </w:p>
          <w:p w14:paraId="2C7FD17D" w14:textId="77777777" w:rsidR="00ED4E37" w:rsidRDefault="00ED4E37">
            <w:pPr>
              <w:adjustRightInd w:val="0"/>
              <w:snapToGrid w:val="0"/>
              <w:rPr>
                <w:rFonts w:ascii="宋体" w:eastAsia="宋体" w:hAnsi="宋体"/>
                <w:sz w:val="21"/>
                <w:szCs w:val="21"/>
              </w:rPr>
            </w:pPr>
          </w:p>
          <w:p w14:paraId="3E946D92" w14:textId="77777777" w:rsidR="00ED4E37" w:rsidRDefault="00ED4E37">
            <w:pPr>
              <w:adjustRightInd w:val="0"/>
              <w:snapToGrid w:val="0"/>
              <w:rPr>
                <w:rFonts w:ascii="宋体" w:eastAsia="宋体" w:hAnsi="宋体"/>
                <w:sz w:val="21"/>
                <w:szCs w:val="21"/>
              </w:rPr>
            </w:pPr>
          </w:p>
          <w:p w14:paraId="5F3C469D" w14:textId="77777777" w:rsidR="00ED4E37" w:rsidRDefault="00ED4E37">
            <w:pPr>
              <w:adjustRightInd w:val="0"/>
              <w:snapToGrid w:val="0"/>
              <w:rPr>
                <w:rFonts w:ascii="宋体" w:eastAsia="宋体" w:hAnsi="宋体"/>
                <w:sz w:val="21"/>
                <w:szCs w:val="21"/>
              </w:rPr>
            </w:pPr>
          </w:p>
          <w:p w14:paraId="266DE74D" w14:textId="77777777" w:rsidR="00ED4E37" w:rsidRDefault="00ED4E37">
            <w:pPr>
              <w:adjustRightInd w:val="0"/>
              <w:snapToGrid w:val="0"/>
              <w:rPr>
                <w:rFonts w:ascii="宋体" w:eastAsia="宋体" w:hAnsi="宋体"/>
                <w:sz w:val="21"/>
                <w:szCs w:val="21"/>
              </w:rPr>
            </w:pPr>
          </w:p>
          <w:p w14:paraId="614F4EE3" w14:textId="77777777" w:rsidR="00ED4E37" w:rsidRDefault="00ED4E37">
            <w:pPr>
              <w:adjustRightInd w:val="0"/>
              <w:snapToGrid w:val="0"/>
              <w:rPr>
                <w:rFonts w:ascii="宋体" w:eastAsia="宋体" w:hAnsi="宋体"/>
                <w:sz w:val="21"/>
                <w:szCs w:val="21"/>
              </w:rPr>
            </w:pPr>
          </w:p>
          <w:p w14:paraId="3A92331B" w14:textId="77777777" w:rsidR="00ED4E37" w:rsidRDefault="00ED4E37">
            <w:pPr>
              <w:adjustRightInd w:val="0"/>
              <w:snapToGrid w:val="0"/>
              <w:rPr>
                <w:rFonts w:ascii="宋体" w:eastAsia="宋体" w:hAnsi="宋体"/>
                <w:sz w:val="21"/>
                <w:szCs w:val="21"/>
              </w:rPr>
            </w:pPr>
          </w:p>
          <w:p w14:paraId="15BF6814" w14:textId="77777777" w:rsidR="00ED4E37" w:rsidRDefault="00ED4E37">
            <w:pPr>
              <w:adjustRightInd w:val="0"/>
              <w:snapToGrid w:val="0"/>
              <w:rPr>
                <w:rFonts w:ascii="宋体" w:eastAsia="宋体" w:hAnsi="宋体"/>
                <w:sz w:val="21"/>
                <w:szCs w:val="21"/>
              </w:rPr>
            </w:pPr>
          </w:p>
          <w:p w14:paraId="6B0895DD" w14:textId="77777777" w:rsidR="00ED4E37" w:rsidRDefault="00ED4E37">
            <w:pPr>
              <w:adjustRightInd w:val="0"/>
              <w:snapToGrid w:val="0"/>
              <w:rPr>
                <w:rFonts w:ascii="宋体" w:eastAsia="宋体" w:hAnsi="宋体"/>
                <w:sz w:val="21"/>
                <w:szCs w:val="21"/>
              </w:rPr>
            </w:pPr>
          </w:p>
          <w:p w14:paraId="436A2DE1" w14:textId="77777777" w:rsidR="00ED4E37" w:rsidRDefault="00ED4E37">
            <w:pPr>
              <w:adjustRightInd w:val="0"/>
              <w:snapToGrid w:val="0"/>
              <w:rPr>
                <w:rFonts w:ascii="宋体" w:eastAsia="宋体" w:hAnsi="宋体"/>
                <w:sz w:val="21"/>
                <w:szCs w:val="21"/>
              </w:rPr>
            </w:pPr>
          </w:p>
          <w:p w14:paraId="5B6EEE79" w14:textId="77777777" w:rsidR="00ED4E37" w:rsidRDefault="00ED4E37">
            <w:pPr>
              <w:adjustRightInd w:val="0"/>
              <w:snapToGrid w:val="0"/>
              <w:rPr>
                <w:rFonts w:ascii="宋体" w:eastAsia="宋体" w:hAnsi="宋体"/>
                <w:sz w:val="21"/>
                <w:szCs w:val="21"/>
              </w:rPr>
            </w:pPr>
          </w:p>
          <w:p w14:paraId="49BF7AB6" w14:textId="77777777" w:rsidR="00ED4E37" w:rsidRDefault="00ED4E37">
            <w:pPr>
              <w:adjustRightInd w:val="0"/>
              <w:snapToGrid w:val="0"/>
              <w:rPr>
                <w:rFonts w:ascii="宋体" w:eastAsia="宋体" w:hAnsi="宋体"/>
                <w:sz w:val="21"/>
                <w:szCs w:val="21"/>
              </w:rPr>
            </w:pPr>
          </w:p>
          <w:p w14:paraId="51D38164" w14:textId="77777777" w:rsidR="00ED4E37" w:rsidRDefault="00ED4E37">
            <w:pPr>
              <w:adjustRightInd w:val="0"/>
              <w:snapToGrid w:val="0"/>
              <w:rPr>
                <w:rFonts w:ascii="宋体" w:eastAsia="宋体" w:hAnsi="宋体"/>
                <w:sz w:val="21"/>
                <w:szCs w:val="21"/>
              </w:rPr>
            </w:pPr>
          </w:p>
          <w:p w14:paraId="3A17BB09" w14:textId="77777777" w:rsidR="00ED4E37" w:rsidRDefault="007F105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D4E37" w14:paraId="075B38BC" w14:textId="77777777">
        <w:trPr>
          <w:trHeight w:val="680"/>
        </w:trPr>
        <w:tc>
          <w:tcPr>
            <w:tcW w:w="9060" w:type="dxa"/>
            <w:gridSpan w:val="3"/>
            <w:vAlign w:val="center"/>
          </w:tcPr>
          <w:p w14:paraId="30AD6728" w14:textId="77777777" w:rsidR="00ED4E37" w:rsidRDefault="007F105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D4E37" w14:paraId="710BD8FD" w14:textId="77777777">
        <w:trPr>
          <w:trHeight w:val="680"/>
        </w:trPr>
        <w:tc>
          <w:tcPr>
            <w:tcW w:w="9060" w:type="dxa"/>
            <w:gridSpan w:val="3"/>
            <w:vAlign w:val="center"/>
          </w:tcPr>
          <w:p w14:paraId="519C378C" w14:textId="77777777" w:rsidR="00ED4E37" w:rsidRDefault="007F105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D4E37" w14:paraId="7331BB0E" w14:textId="77777777">
        <w:trPr>
          <w:trHeight w:val="680"/>
        </w:trPr>
        <w:tc>
          <w:tcPr>
            <w:tcW w:w="4226" w:type="dxa"/>
            <w:gridSpan w:val="2"/>
            <w:vAlign w:val="center"/>
          </w:tcPr>
          <w:p w14:paraId="6E9047A9"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01A1203" w14:textId="77777777" w:rsidR="00ED4E37" w:rsidRDefault="00ED4E37">
            <w:pPr>
              <w:adjustRightInd w:val="0"/>
              <w:snapToGrid w:val="0"/>
              <w:rPr>
                <w:rFonts w:ascii="宋体" w:eastAsia="宋体" w:hAnsi="宋体"/>
                <w:sz w:val="21"/>
                <w:szCs w:val="21"/>
              </w:rPr>
            </w:pPr>
          </w:p>
        </w:tc>
      </w:tr>
      <w:tr w:rsidR="00ED4E37" w14:paraId="095B9291" w14:textId="77777777">
        <w:trPr>
          <w:trHeight w:val="680"/>
        </w:trPr>
        <w:tc>
          <w:tcPr>
            <w:tcW w:w="4226" w:type="dxa"/>
            <w:gridSpan w:val="2"/>
            <w:vAlign w:val="center"/>
          </w:tcPr>
          <w:p w14:paraId="55E1EA3E"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6E42490" w14:textId="77777777" w:rsidR="00ED4E37" w:rsidRDefault="00ED4E37">
            <w:pPr>
              <w:adjustRightInd w:val="0"/>
              <w:snapToGrid w:val="0"/>
              <w:rPr>
                <w:rFonts w:ascii="宋体" w:eastAsia="宋体" w:hAnsi="宋体"/>
                <w:sz w:val="21"/>
                <w:szCs w:val="21"/>
              </w:rPr>
            </w:pPr>
          </w:p>
        </w:tc>
      </w:tr>
      <w:tr w:rsidR="00ED4E37" w14:paraId="415F7F6C" w14:textId="77777777">
        <w:trPr>
          <w:trHeight w:val="970"/>
        </w:trPr>
        <w:tc>
          <w:tcPr>
            <w:tcW w:w="4226" w:type="dxa"/>
            <w:gridSpan w:val="2"/>
            <w:vAlign w:val="center"/>
          </w:tcPr>
          <w:p w14:paraId="19126785"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21A1E8C" w14:textId="77777777" w:rsidR="00ED4E37" w:rsidRDefault="007F105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F12DAC4" w14:textId="77777777" w:rsidR="00ED4E37" w:rsidRDefault="00ED4E37">
            <w:pPr>
              <w:adjustRightInd w:val="0"/>
              <w:snapToGrid w:val="0"/>
              <w:rPr>
                <w:rFonts w:ascii="宋体" w:eastAsia="宋体" w:hAnsi="宋体"/>
                <w:sz w:val="21"/>
                <w:szCs w:val="21"/>
              </w:rPr>
            </w:pPr>
          </w:p>
        </w:tc>
      </w:tr>
      <w:tr w:rsidR="00ED4E37" w14:paraId="56178BDB" w14:textId="77777777">
        <w:trPr>
          <w:trHeight w:val="858"/>
        </w:trPr>
        <w:tc>
          <w:tcPr>
            <w:tcW w:w="4226" w:type="dxa"/>
            <w:gridSpan w:val="2"/>
            <w:vAlign w:val="center"/>
          </w:tcPr>
          <w:p w14:paraId="07A83392"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ACF19A4" w14:textId="77777777" w:rsidR="00ED4E37" w:rsidRDefault="007F105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D4E37" w14:paraId="7BECA1E5" w14:textId="77777777">
        <w:trPr>
          <w:trHeight w:val="1487"/>
        </w:trPr>
        <w:tc>
          <w:tcPr>
            <w:tcW w:w="4226" w:type="dxa"/>
            <w:gridSpan w:val="2"/>
            <w:vAlign w:val="center"/>
          </w:tcPr>
          <w:p w14:paraId="605D443F"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510101B" w14:textId="77777777" w:rsidR="00ED4E37" w:rsidRDefault="007F105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446D93E" w14:textId="77777777" w:rsidR="00ED4E37" w:rsidRDefault="00ED4E37">
            <w:pPr>
              <w:adjustRightInd w:val="0"/>
              <w:snapToGrid w:val="0"/>
              <w:rPr>
                <w:rFonts w:ascii="宋体" w:eastAsia="宋体" w:hAnsi="宋体"/>
                <w:sz w:val="21"/>
                <w:szCs w:val="21"/>
              </w:rPr>
            </w:pPr>
          </w:p>
          <w:p w14:paraId="2D08D5B3" w14:textId="77777777" w:rsidR="00ED4E37" w:rsidRDefault="00ED4E37">
            <w:pPr>
              <w:adjustRightInd w:val="0"/>
              <w:snapToGrid w:val="0"/>
              <w:rPr>
                <w:rFonts w:ascii="宋体" w:eastAsia="宋体" w:hAnsi="宋体"/>
                <w:sz w:val="21"/>
                <w:szCs w:val="21"/>
              </w:rPr>
            </w:pPr>
          </w:p>
          <w:p w14:paraId="46FAF404" w14:textId="77777777" w:rsidR="00ED4E37" w:rsidRDefault="00ED4E37">
            <w:pPr>
              <w:adjustRightInd w:val="0"/>
              <w:snapToGrid w:val="0"/>
              <w:rPr>
                <w:rFonts w:ascii="宋体" w:eastAsia="宋体" w:hAnsi="宋体"/>
                <w:sz w:val="21"/>
                <w:szCs w:val="21"/>
              </w:rPr>
            </w:pPr>
          </w:p>
          <w:p w14:paraId="24701BF1" w14:textId="77777777" w:rsidR="00ED4E37" w:rsidRDefault="007F105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D4E37" w14:paraId="21DCB4B7" w14:textId="77777777">
        <w:trPr>
          <w:trHeight w:val="680"/>
        </w:trPr>
        <w:tc>
          <w:tcPr>
            <w:tcW w:w="9060" w:type="dxa"/>
            <w:gridSpan w:val="3"/>
            <w:vAlign w:val="center"/>
          </w:tcPr>
          <w:p w14:paraId="400BDAFB" w14:textId="77777777" w:rsidR="00ED4E37" w:rsidRDefault="007F105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D4E37" w14:paraId="7DFC1858" w14:textId="77777777">
        <w:trPr>
          <w:trHeight w:val="680"/>
        </w:trPr>
        <w:tc>
          <w:tcPr>
            <w:tcW w:w="4226" w:type="dxa"/>
            <w:gridSpan w:val="2"/>
            <w:vAlign w:val="center"/>
          </w:tcPr>
          <w:p w14:paraId="2B0D88AE"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1413787" w14:textId="77777777" w:rsidR="00ED4E37" w:rsidRDefault="00ED4E37">
            <w:pPr>
              <w:adjustRightInd w:val="0"/>
              <w:snapToGrid w:val="0"/>
              <w:rPr>
                <w:rFonts w:ascii="宋体" w:eastAsia="宋体" w:hAnsi="宋体"/>
                <w:b/>
                <w:bCs/>
                <w:sz w:val="21"/>
                <w:szCs w:val="21"/>
              </w:rPr>
            </w:pPr>
          </w:p>
        </w:tc>
      </w:tr>
      <w:tr w:rsidR="00ED4E37" w14:paraId="5C7A61CC" w14:textId="77777777">
        <w:trPr>
          <w:trHeight w:val="680"/>
        </w:trPr>
        <w:tc>
          <w:tcPr>
            <w:tcW w:w="4226" w:type="dxa"/>
            <w:gridSpan w:val="2"/>
            <w:vAlign w:val="center"/>
          </w:tcPr>
          <w:p w14:paraId="4B3EF429"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9299D0A" w14:textId="77777777" w:rsidR="00ED4E37" w:rsidRDefault="00ED4E37">
            <w:pPr>
              <w:adjustRightInd w:val="0"/>
              <w:snapToGrid w:val="0"/>
              <w:rPr>
                <w:rFonts w:ascii="宋体" w:eastAsia="宋体" w:hAnsi="宋体"/>
                <w:b/>
                <w:bCs/>
                <w:sz w:val="21"/>
                <w:szCs w:val="21"/>
              </w:rPr>
            </w:pPr>
          </w:p>
        </w:tc>
      </w:tr>
      <w:tr w:rsidR="00ED4E37" w14:paraId="05D5D02A" w14:textId="77777777">
        <w:trPr>
          <w:trHeight w:val="1221"/>
        </w:trPr>
        <w:tc>
          <w:tcPr>
            <w:tcW w:w="4226" w:type="dxa"/>
            <w:gridSpan w:val="2"/>
            <w:vAlign w:val="center"/>
          </w:tcPr>
          <w:p w14:paraId="5E06AECB"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16C79DD" w14:textId="77777777" w:rsidR="00ED4E37" w:rsidRDefault="007F105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98BDE23" w14:textId="77777777" w:rsidR="00ED4E37" w:rsidRDefault="00ED4E37">
            <w:pPr>
              <w:adjustRightInd w:val="0"/>
              <w:snapToGrid w:val="0"/>
              <w:rPr>
                <w:rFonts w:ascii="宋体" w:eastAsia="宋体" w:hAnsi="宋体"/>
                <w:b/>
                <w:bCs/>
                <w:sz w:val="21"/>
                <w:szCs w:val="21"/>
              </w:rPr>
            </w:pPr>
          </w:p>
        </w:tc>
      </w:tr>
      <w:tr w:rsidR="00ED4E37" w14:paraId="0ADD57F5" w14:textId="77777777">
        <w:trPr>
          <w:trHeight w:val="998"/>
        </w:trPr>
        <w:tc>
          <w:tcPr>
            <w:tcW w:w="4226" w:type="dxa"/>
            <w:gridSpan w:val="2"/>
            <w:vAlign w:val="center"/>
          </w:tcPr>
          <w:p w14:paraId="769FA103" w14:textId="77777777" w:rsidR="00ED4E37" w:rsidRDefault="007F105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4F0F469" w14:textId="77777777" w:rsidR="00ED4E37" w:rsidRDefault="007F105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D4E37" w14:paraId="2E5F9400" w14:textId="77777777">
        <w:trPr>
          <w:trHeight w:val="2521"/>
        </w:trPr>
        <w:tc>
          <w:tcPr>
            <w:tcW w:w="9060" w:type="dxa"/>
            <w:gridSpan w:val="3"/>
            <w:vAlign w:val="center"/>
          </w:tcPr>
          <w:p w14:paraId="6884167C" w14:textId="77777777" w:rsidR="00ED4E37" w:rsidRDefault="007F105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3BD8EA1" w14:textId="77777777" w:rsidR="00ED4E37" w:rsidRDefault="00ED4E37"/>
    <w:sectPr w:rsidR="00ED4E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F816" w14:textId="77777777" w:rsidR="001A7890" w:rsidRDefault="001A7890" w:rsidP="00F77B70">
      <w:r>
        <w:separator/>
      </w:r>
    </w:p>
  </w:endnote>
  <w:endnote w:type="continuationSeparator" w:id="0">
    <w:p w14:paraId="15A02650" w14:textId="77777777" w:rsidR="001A7890" w:rsidRDefault="001A7890" w:rsidP="00F7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6E79" w14:textId="77777777" w:rsidR="001A7890" w:rsidRDefault="001A7890" w:rsidP="00F77B70">
      <w:r>
        <w:separator/>
      </w:r>
    </w:p>
  </w:footnote>
  <w:footnote w:type="continuationSeparator" w:id="0">
    <w:p w14:paraId="12A30031" w14:textId="77777777" w:rsidR="001A7890" w:rsidRDefault="001A7890" w:rsidP="00F77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C1F"/>
    <w:rsid w:val="001A7890"/>
    <w:rsid w:val="00403EE3"/>
    <w:rsid w:val="005A35AC"/>
    <w:rsid w:val="007F1059"/>
    <w:rsid w:val="008970A3"/>
    <w:rsid w:val="009F6490"/>
    <w:rsid w:val="00C36696"/>
    <w:rsid w:val="00C45F17"/>
    <w:rsid w:val="00DB3407"/>
    <w:rsid w:val="00E85F16"/>
    <w:rsid w:val="00ED4E37"/>
    <w:rsid w:val="00F77B7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43D39"/>
  <w15:docId w15:val="{EA91958A-9C49-4FA4-BEC6-CAC7BA95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7B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77B70"/>
    <w:rPr>
      <w:rFonts w:ascii="Times New Roman" w:eastAsia="仿宋_GB2312" w:hAnsi="Times New Roman"/>
      <w:kern w:val="2"/>
      <w:sz w:val="18"/>
      <w:szCs w:val="18"/>
    </w:rPr>
  </w:style>
  <w:style w:type="paragraph" w:styleId="a5">
    <w:name w:val="footer"/>
    <w:basedOn w:val="a"/>
    <w:link w:val="a6"/>
    <w:rsid w:val="00F77B70"/>
    <w:pPr>
      <w:tabs>
        <w:tab w:val="center" w:pos="4153"/>
        <w:tab w:val="right" w:pos="8306"/>
      </w:tabs>
      <w:snapToGrid w:val="0"/>
      <w:jc w:val="left"/>
    </w:pPr>
    <w:rPr>
      <w:sz w:val="18"/>
      <w:szCs w:val="18"/>
    </w:rPr>
  </w:style>
  <w:style w:type="character" w:customStyle="1" w:styleId="a6">
    <w:name w:val="页脚 字符"/>
    <w:basedOn w:val="a0"/>
    <w:link w:val="a5"/>
    <w:rsid w:val="00F77B7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baochang zhu</cp:lastModifiedBy>
  <cp:revision>7</cp:revision>
  <dcterms:created xsi:type="dcterms:W3CDTF">2018-10-24T02:14:00Z</dcterms:created>
  <dcterms:modified xsi:type="dcterms:W3CDTF">2024-01-15T08:10:00Z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