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440" w:lineRule="exact"/>
        <w:jc w:val="center"/>
        <w:rPr>
          <w:rFonts w:ascii="楷体_GB2312" w:hAnsi="楷体" w:eastAsia="楷体_GB2312"/>
          <w:b/>
          <w:bCs/>
          <w:sz w:val="28"/>
          <w:szCs w:val="28"/>
        </w:rPr>
      </w:pPr>
      <w:r>
        <w:rPr>
          <w:rFonts w:hint="eastAsia" w:ascii="宋体" w:hAnsi="宋体"/>
          <w:sz w:val="28"/>
          <w:szCs w:val="28"/>
        </w:rPr>
        <w:t>附：供应商参与投标确认函</w:t>
      </w:r>
    </w:p>
    <w:p>
      <w:pPr>
        <w:pageBreakBefore w:val="0"/>
        <w:kinsoku/>
        <w:wordWrap/>
        <w:overflowPunct/>
        <w:topLinePunct w:val="0"/>
        <w:bidi w:val="0"/>
        <w:spacing w:line="440" w:lineRule="exact"/>
        <w:jc w:val="center"/>
        <w:rPr>
          <w:rFonts w:hint="eastAsia" w:ascii="楷体_GB2312" w:hAnsi="楷体" w:eastAsia="楷体_GB2312"/>
          <w:sz w:val="28"/>
          <w:szCs w:val="28"/>
        </w:rPr>
      </w:pPr>
    </w:p>
    <w:p>
      <w:pPr>
        <w:pageBreakBefore w:val="0"/>
        <w:kinsoku/>
        <w:wordWrap/>
        <w:overflowPunct/>
        <w:topLinePunct w:val="0"/>
        <w:bidi w:val="0"/>
        <w:spacing w:line="440" w:lineRule="exact"/>
        <w:jc w:val="left"/>
        <w:rPr>
          <w:rFonts w:hint="eastAsia" w:ascii="宋体" w:hAnsi="宋体"/>
          <w:sz w:val="28"/>
          <w:szCs w:val="28"/>
        </w:rPr>
      </w:pPr>
      <w:r>
        <w:rPr>
          <w:rFonts w:hint="eastAsia" w:ascii="宋体" w:hAnsi="宋体"/>
          <w:sz w:val="28"/>
          <w:szCs w:val="28"/>
          <w:u w:val="single"/>
          <w:lang w:val="en-US" w:eastAsia="zh-CN"/>
        </w:rPr>
        <w:t xml:space="preserve">                 （采购人名称）</w:t>
      </w:r>
      <w:r>
        <w:rPr>
          <w:rFonts w:hint="eastAsia" w:ascii="宋体" w:hAnsi="宋体"/>
          <w:sz w:val="28"/>
          <w:szCs w:val="28"/>
        </w:rPr>
        <w:t>：</w:t>
      </w:r>
    </w:p>
    <w:p>
      <w:pPr>
        <w:pageBreakBefore w:val="0"/>
        <w:kinsoku/>
        <w:wordWrap/>
        <w:overflowPunct/>
        <w:topLinePunct w:val="0"/>
        <w:bidi w:val="0"/>
        <w:spacing w:line="440" w:lineRule="exact"/>
        <w:ind w:firstLine="560" w:firstLineChars="200"/>
        <w:jc w:val="left"/>
        <w:rPr>
          <w:rFonts w:hint="eastAsia" w:ascii="宋体" w:hAnsi="宋体"/>
          <w:sz w:val="28"/>
          <w:szCs w:val="28"/>
        </w:rPr>
      </w:pPr>
      <w:r>
        <w:rPr>
          <w:rFonts w:hint="eastAsia" w:ascii="宋体" w:hAnsi="宋体"/>
          <w:sz w:val="28"/>
          <w:szCs w:val="28"/>
        </w:rPr>
        <w:t>我单位将参与</w:t>
      </w:r>
      <w:r>
        <w:rPr>
          <w:rFonts w:hint="eastAsia" w:ascii="宋体" w:hAnsi="宋体"/>
          <w:sz w:val="28"/>
          <w:szCs w:val="28"/>
          <w:u w:val="single"/>
        </w:rPr>
        <w:t xml:space="preserve">                     </w:t>
      </w:r>
      <w:r>
        <w:rPr>
          <w:rFonts w:hint="eastAsia" w:ascii="宋体" w:hAnsi="宋体"/>
          <w:sz w:val="28"/>
          <w:szCs w:val="28"/>
        </w:rPr>
        <w:t>的投标，现场报名领取采购文件，特发函确认。</w:t>
      </w:r>
    </w:p>
    <w:p>
      <w:pPr>
        <w:pageBreakBefore w:val="0"/>
        <w:kinsoku/>
        <w:wordWrap/>
        <w:overflowPunct/>
        <w:topLinePunct w:val="0"/>
        <w:bidi w:val="0"/>
        <w:spacing w:line="440" w:lineRule="exact"/>
        <w:jc w:val="left"/>
        <w:rPr>
          <w:rFonts w:hint="eastAsia" w:ascii="宋体" w:hAnsi="宋体"/>
          <w:sz w:val="28"/>
          <w:szCs w:val="28"/>
        </w:rPr>
      </w:pPr>
    </w:p>
    <w:p>
      <w:pPr>
        <w:pageBreakBefore w:val="0"/>
        <w:kinsoku/>
        <w:wordWrap/>
        <w:overflowPunct/>
        <w:topLinePunct w:val="0"/>
        <w:bidi w:val="0"/>
        <w:spacing w:line="440" w:lineRule="exact"/>
        <w:jc w:val="left"/>
        <w:rPr>
          <w:rFonts w:hint="eastAsia" w:ascii="宋体" w:hAnsi="宋体" w:eastAsia="宋体"/>
          <w:sz w:val="28"/>
          <w:szCs w:val="28"/>
          <w:lang w:eastAsia="zh-CN"/>
        </w:rPr>
      </w:pPr>
      <w:r>
        <w:rPr>
          <w:rFonts w:hint="eastAsia" w:ascii="宋体" w:hAnsi="宋体"/>
          <w:sz w:val="28"/>
          <w:szCs w:val="28"/>
        </w:rPr>
        <w:t>投标人名称</w:t>
      </w:r>
      <w:r>
        <w:rPr>
          <w:rFonts w:hint="eastAsia" w:ascii="宋体" w:hAnsi="宋体"/>
          <w:sz w:val="28"/>
          <w:szCs w:val="28"/>
          <w:lang w:eastAsia="zh-CN"/>
        </w:rPr>
        <w:t>：</w:t>
      </w:r>
    </w:p>
    <w:p>
      <w:pPr>
        <w:pageBreakBefore w:val="0"/>
        <w:kinsoku/>
        <w:wordWrap/>
        <w:overflowPunct/>
        <w:topLinePunct w:val="0"/>
        <w:bidi w:val="0"/>
        <w:spacing w:line="440" w:lineRule="exact"/>
        <w:jc w:val="left"/>
        <w:rPr>
          <w:rFonts w:hint="eastAsia" w:ascii="宋体" w:hAnsi="宋体"/>
          <w:sz w:val="28"/>
          <w:szCs w:val="28"/>
        </w:rPr>
      </w:pPr>
      <w:r>
        <w:rPr>
          <w:rFonts w:hint="eastAsia" w:ascii="宋体" w:hAnsi="宋体"/>
          <w:sz w:val="28"/>
          <w:szCs w:val="28"/>
        </w:rPr>
        <w:t>联系人：</w:t>
      </w:r>
    </w:p>
    <w:p>
      <w:pPr>
        <w:pageBreakBefore w:val="0"/>
        <w:kinsoku/>
        <w:wordWrap/>
        <w:overflowPunct/>
        <w:topLinePunct w:val="0"/>
        <w:bidi w:val="0"/>
        <w:spacing w:line="440" w:lineRule="exact"/>
        <w:jc w:val="left"/>
        <w:rPr>
          <w:rFonts w:hint="eastAsia" w:ascii="宋体" w:hAnsi="宋体"/>
          <w:sz w:val="28"/>
          <w:szCs w:val="28"/>
        </w:rPr>
      </w:pPr>
      <w:r>
        <w:rPr>
          <w:rFonts w:hint="eastAsia" w:ascii="宋体" w:hAnsi="宋体"/>
          <w:sz w:val="28"/>
          <w:szCs w:val="28"/>
        </w:rPr>
        <w:t>联系电话：</w:t>
      </w:r>
    </w:p>
    <w:p>
      <w:pPr>
        <w:pageBreakBefore w:val="0"/>
        <w:kinsoku/>
        <w:wordWrap/>
        <w:overflowPunct/>
        <w:topLinePunct w:val="0"/>
        <w:bidi w:val="0"/>
        <w:spacing w:line="440" w:lineRule="exact"/>
        <w:jc w:val="left"/>
        <w:rPr>
          <w:rFonts w:hint="eastAsia" w:ascii="宋体" w:hAnsi="宋体"/>
          <w:sz w:val="28"/>
          <w:szCs w:val="28"/>
        </w:rPr>
      </w:pPr>
      <w:r>
        <w:rPr>
          <w:rFonts w:hint="eastAsia" w:ascii="宋体" w:hAnsi="宋体"/>
          <w:sz w:val="28"/>
          <w:szCs w:val="28"/>
        </w:rPr>
        <w:t>移动电话：</w:t>
      </w:r>
    </w:p>
    <w:p>
      <w:pPr>
        <w:pageBreakBefore w:val="0"/>
        <w:kinsoku/>
        <w:wordWrap/>
        <w:overflowPunct/>
        <w:topLinePunct w:val="0"/>
        <w:bidi w:val="0"/>
        <w:spacing w:line="440" w:lineRule="exact"/>
        <w:jc w:val="left"/>
        <w:rPr>
          <w:rFonts w:hint="eastAsia" w:ascii="宋体" w:hAnsi="宋体"/>
          <w:sz w:val="28"/>
          <w:szCs w:val="28"/>
        </w:rPr>
      </w:pPr>
      <w:r>
        <w:rPr>
          <w:rFonts w:hint="eastAsia" w:ascii="宋体" w:hAnsi="宋体"/>
          <w:sz w:val="28"/>
          <w:szCs w:val="28"/>
        </w:rPr>
        <w:t>法定代表人</w:t>
      </w:r>
      <w:r>
        <w:rPr>
          <w:rFonts w:hint="eastAsia" w:ascii="宋体" w:hAnsi="宋体"/>
          <w:sz w:val="28"/>
          <w:szCs w:val="28"/>
          <w:lang w:eastAsia="zh-CN"/>
        </w:rPr>
        <w:t>（</w:t>
      </w:r>
      <w:r>
        <w:rPr>
          <w:rFonts w:hint="eastAsia" w:ascii="宋体" w:hAnsi="宋体"/>
          <w:sz w:val="28"/>
          <w:szCs w:val="28"/>
        </w:rPr>
        <w:t>负责人</w:t>
      </w:r>
      <w:r>
        <w:rPr>
          <w:rFonts w:hint="eastAsia" w:ascii="宋体" w:hAnsi="宋体"/>
          <w:sz w:val="28"/>
          <w:szCs w:val="28"/>
          <w:lang w:eastAsia="zh-CN"/>
        </w:rPr>
        <w:t>）（</w:t>
      </w:r>
      <w:r>
        <w:rPr>
          <w:rFonts w:hint="eastAsia" w:ascii="宋体" w:hAnsi="宋体"/>
          <w:sz w:val="28"/>
          <w:szCs w:val="28"/>
        </w:rPr>
        <w:t>签字</w:t>
      </w:r>
      <w:r>
        <w:rPr>
          <w:rFonts w:hint="eastAsia" w:ascii="宋体" w:hAnsi="宋体"/>
          <w:sz w:val="28"/>
          <w:szCs w:val="28"/>
          <w:lang w:eastAsia="zh-CN"/>
        </w:rPr>
        <w:t>）</w:t>
      </w:r>
      <w:r>
        <w:rPr>
          <w:rFonts w:hint="eastAsia" w:ascii="宋体" w:hAnsi="宋体"/>
          <w:sz w:val="28"/>
          <w:szCs w:val="28"/>
        </w:rPr>
        <w:t>：</w:t>
      </w:r>
    </w:p>
    <w:p>
      <w:pPr>
        <w:pageBreakBefore w:val="0"/>
        <w:kinsoku/>
        <w:wordWrap/>
        <w:overflowPunct/>
        <w:topLinePunct w:val="0"/>
        <w:bidi w:val="0"/>
        <w:spacing w:line="440" w:lineRule="exact"/>
        <w:ind w:firstLine="6160" w:firstLineChars="2200"/>
        <w:jc w:val="left"/>
        <w:rPr>
          <w:rFonts w:hint="eastAsia" w:ascii="宋体" w:hAnsi="宋体"/>
          <w:sz w:val="28"/>
          <w:szCs w:val="28"/>
        </w:rPr>
      </w:pPr>
      <w:r>
        <w:rPr>
          <w:rFonts w:hint="eastAsia" w:ascii="宋体" w:hAnsi="宋体"/>
          <w:sz w:val="28"/>
          <w:szCs w:val="28"/>
        </w:rPr>
        <w:t>（单位公章）</w:t>
      </w:r>
    </w:p>
    <w:p>
      <w:pPr>
        <w:pageBreakBefore w:val="0"/>
        <w:kinsoku/>
        <w:wordWrap/>
        <w:overflowPunct/>
        <w:topLinePunct w:val="0"/>
        <w:bidi w:val="0"/>
        <w:spacing w:line="440" w:lineRule="exact"/>
        <w:jc w:val="left"/>
        <w:rPr>
          <w:rFonts w:hint="eastAsia" w:ascii="宋体" w:hAnsi="宋体"/>
          <w:sz w:val="28"/>
          <w:szCs w:val="28"/>
        </w:rPr>
      </w:pPr>
      <w:r>
        <w:rPr>
          <w:rFonts w:hint="eastAsia" w:ascii="宋体" w:hAnsi="宋体"/>
          <w:sz w:val="28"/>
          <w:szCs w:val="28"/>
        </w:rPr>
        <w:t xml:space="preserve">                                            </w:t>
      </w:r>
    </w:p>
    <w:p>
      <w:pPr>
        <w:pageBreakBefore w:val="0"/>
        <w:kinsoku/>
        <w:wordWrap/>
        <w:overflowPunct/>
        <w:topLinePunct w:val="0"/>
        <w:bidi w:val="0"/>
        <w:spacing w:line="440" w:lineRule="exact"/>
        <w:jc w:val="left"/>
        <w:rPr>
          <w:rFonts w:hint="eastAsia" w:ascii="宋体" w:hAnsi="宋体"/>
          <w:sz w:val="28"/>
          <w:szCs w:val="28"/>
        </w:rPr>
      </w:pPr>
      <w:r>
        <w:rPr>
          <w:rFonts w:hint="eastAsia" w:ascii="宋体" w:hAnsi="宋体"/>
          <w:sz w:val="28"/>
          <w:szCs w:val="28"/>
        </w:rPr>
        <w:t xml:space="preserve">                                             年　月　日</w:t>
      </w:r>
    </w:p>
    <w:p>
      <w:pPr>
        <w:pageBreakBefore w:val="0"/>
        <w:kinsoku/>
        <w:wordWrap/>
        <w:overflowPunct/>
        <w:topLinePunct w:val="0"/>
        <w:bidi w:val="0"/>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pPr>
        <w:pageBreakBefore w:val="0"/>
        <w:kinsoku/>
        <w:wordWrap/>
        <w:overflowPunct/>
        <w:topLinePunct w:val="0"/>
        <w:bidi w:val="0"/>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pPr>
        <w:pageBreakBefore w:val="0"/>
        <w:kinsoku/>
        <w:wordWrap/>
        <w:overflowPunct/>
        <w:topLinePunct w:val="0"/>
        <w:bidi w:val="0"/>
        <w:spacing w:line="440" w:lineRule="exact"/>
        <w:ind w:firstLine="560" w:firstLineChars="200"/>
        <w:rPr>
          <w:rFonts w:hint="eastAsia" w:ascii="仿宋" w:hAnsi="仿宋" w:eastAsia="仿宋"/>
          <w:sz w:val="28"/>
        </w:rPr>
      </w:pPr>
    </w:p>
    <w:p>
      <w:pPr>
        <w:pageBreakBefore w:val="0"/>
        <w:kinsoku/>
        <w:wordWrap/>
        <w:overflowPunct/>
        <w:topLinePunct w:val="0"/>
        <w:autoSpaceDE w:val="0"/>
        <w:autoSpaceDN w:val="0"/>
        <w:bidi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pPr>
        <w:pageBreakBefore w:val="0"/>
        <w:kinsoku/>
        <w:wordWrap/>
        <w:overflowPunct/>
        <w:topLinePunct w:val="0"/>
        <w:autoSpaceDE w:val="0"/>
        <w:autoSpaceDN w:val="0"/>
        <w:bidi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pPr>
        <w:pageBreakBefore w:val="0"/>
        <w:kinsoku/>
        <w:wordWrap/>
        <w:overflowPunct/>
        <w:topLinePunct w:val="0"/>
        <w:autoSpaceDE w:val="0"/>
        <w:autoSpaceDN w:val="0"/>
        <w:bidi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pPr>
        <w:pageBreakBefore w:val="0"/>
        <w:kinsoku/>
        <w:wordWrap/>
        <w:overflowPunct/>
        <w:topLinePunct w:val="0"/>
        <w:bidi w:val="0"/>
        <w:spacing w:line="440" w:lineRule="exact"/>
        <w:ind w:left="1" w:firstLine="560" w:firstLineChars="200"/>
        <w:rPr>
          <w:rFonts w:hint="eastAsia" w:ascii="仿宋" w:hAnsi="仿宋" w:eastAsia="仿宋"/>
          <w:sz w:val="28"/>
          <w:u w:val="single"/>
        </w:rPr>
      </w:pPr>
    </w:p>
    <w:p>
      <w:pPr>
        <w:pageBreakBefore w:val="0"/>
        <w:kinsoku/>
        <w:wordWrap/>
        <w:overflowPunct/>
        <w:topLinePunct w:val="0"/>
        <w:bidi w:val="0"/>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pPr>
        <w:pageBreakBefore w:val="0"/>
        <w:kinsoku/>
        <w:wordWrap/>
        <w:overflowPunct/>
        <w:topLinePunct w:val="0"/>
        <w:autoSpaceDE w:val="0"/>
        <w:autoSpaceDN w:val="0"/>
        <w:bidi w:val="0"/>
        <w:adjustRightInd w:val="0"/>
        <w:spacing w:line="440" w:lineRule="exact"/>
        <w:ind w:firstLine="280"/>
        <w:rPr>
          <w:rFonts w:ascii="仿宋" w:hAnsi="仿宋" w:eastAsia="仿宋" w:cs="楷体_GB2312"/>
          <w:sz w:val="28"/>
          <w:szCs w:val="28"/>
        </w:rPr>
      </w:pPr>
    </w:p>
    <w:p>
      <w:pPr>
        <w:pageBreakBefore w:val="0"/>
        <w:kinsoku/>
        <w:wordWrap/>
        <w:overflowPunct/>
        <w:topLinePunct w:val="0"/>
        <w:autoSpaceDE w:val="0"/>
        <w:autoSpaceDN w:val="0"/>
        <w:bidi w:val="0"/>
        <w:adjustRightInd w:val="0"/>
        <w:spacing w:line="440" w:lineRule="exact"/>
        <w:rPr>
          <w:rFonts w:hint="eastAsia" w:ascii="仿宋" w:hAnsi="仿宋" w:eastAsia="仿宋" w:cs="楷体_GB2312"/>
          <w:sz w:val="28"/>
          <w:szCs w:val="28"/>
          <w:lang w:val="zh-CN"/>
        </w:rPr>
      </w:pPr>
    </w:p>
    <w:p>
      <w:pPr>
        <w:pageBreakBefore w:val="0"/>
        <w:kinsoku/>
        <w:wordWrap/>
        <w:overflowPunct/>
        <w:topLinePunct w:val="0"/>
        <w:autoSpaceDE w:val="0"/>
        <w:autoSpaceDN w:val="0"/>
        <w:bidi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pPr>
        <w:pageBreakBefore w:val="0"/>
        <w:kinsoku/>
        <w:wordWrap/>
        <w:overflowPunct/>
        <w:topLinePunct w:val="0"/>
        <w:bidi w:val="0"/>
        <w:spacing w:line="440" w:lineRule="exact"/>
        <w:rPr>
          <w:rFonts w:hint="eastAsia" w:ascii="仿宋" w:hAnsi="仿宋" w:eastAsia="仿宋"/>
          <w:sz w:val="28"/>
        </w:rPr>
      </w:pPr>
    </w:p>
    <w:p>
      <w:pPr>
        <w:pageBreakBefore w:val="0"/>
        <w:kinsoku/>
        <w:wordWrap/>
        <w:overflowPunct/>
        <w:topLinePunct w:val="0"/>
        <w:bidi w:val="0"/>
        <w:spacing w:line="440" w:lineRule="exact"/>
        <w:ind w:firstLine="5173" w:firstLineChars="2053"/>
        <w:rPr>
          <w:rFonts w:hint="eastAsia"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lang w:eastAsia="zh-CN"/>
        </w:rPr>
        <w:t>：</w:t>
      </w:r>
      <w:r>
        <w:rPr>
          <w:rFonts w:hint="eastAsia" w:ascii="仿宋" w:hAnsi="仿宋" w:eastAsia="仿宋"/>
          <w:w w:val="90"/>
          <w:sz w:val="28"/>
          <w:u w:val="single"/>
        </w:rPr>
        <w:t xml:space="preserve"> （加盖公章）  </w:t>
      </w:r>
    </w:p>
    <w:p>
      <w:pPr>
        <w:pageBreakBefore w:val="0"/>
        <w:kinsoku/>
        <w:wordWrap/>
        <w:overflowPunct/>
        <w:topLinePunct w:val="0"/>
        <w:bidi w:val="0"/>
        <w:snapToGrid w:val="0"/>
        <w:spacing w:line="440" w:lineRule="exact"/>
        <w:ind w:firstLine="5320" w:firstLineChars="1900"/>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pageBreakBefore w:val="0"/>
        <w:kinsoku/>
        <w:wordWrap/>
        <w:overflowPunct/>
        <w:topLinePunct w:val="0"/>
        <w:bidi w:val="0"/>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pPr>
        <w:pageBreakBefore w:val="0"/>
        <w:kinsoku/>
        <w:wordWrap/>
        <w:overflowPunct/>
        <w:topLinePunct w:val="0"/>
        <w:bidi w:val="0"/>
        <w:spacing w:line="440" w:lineRule="exact"/>
        <w:rPr>
          <w:rFonts w:hint="eastAsia" w:ascii="仿宋" w:hAnsi="仿宋" w:eastAsia="仿宋"/>
          <w:bCs/>
          <w:sz w:val="28"/>
          <w:szCs w:val="28"/>
          <w:lang w:eastAsia="zh-CN"/>
        </w:rPr>
      </w:pPr>
      <w:r>
        <w:rPr>
          <w:rFonts w:hint="eastAsia" w:ascii="仿宋" w:hAnsi="仿宋" w:eastAsia="仿宋"/>
          <w:bCs/>
          <w:sz w:val="28"/>
          <w:szCs w:val="28"/>
        </w:rPr>
        <w:t>致</w:t>
      </w:r>
      <w:r>
        <w:rPr>
          <w:rFonts w:hint="eastAsia" w:ascii="仿宋" w:hAnsi="仿宋" w:eastAsia="仿宋"/>
          <w:bCs/>
          <w:sz w:val="28"/>
          <w:szCs w:val="28"/>
          <w:u w:val="single"/>
        </w:rPr>
        <w:t xml:space="preserve">         </w:t>
      </w:r>
      <w:r>
        <w:rPr>
          <w:rFonts w:hint="eastAsia" w:ascii="仿宋" w:hAnsi="仿宋" w:eastAsia="仿宋"/>
          <w:bCs/>
          <w:sz w:val="28"/>
          <w:szCs w:val="28"/>
          <w:u w:val="single"/>
          <w:lang w:eastAsia="zh-CN"/>
        </w:rPr>
        <w:t>（</w:t>
      </w:r>
      <w:r>
        <w:rPr>
          <w:rFonts w:hint="eastAsia" w:ascii="仿宋" w:hAnsi="仿宋" w:eastAsia="仿宋"/>
          <w:bCs/>
          <w:sz w:val="28"/>
          <w:szCs w:val="28"/>
          <w:u w:val="single"/>
          <w:lang w:val="en-US" w:eastAsia="zh-CN"/>
        </w:rPr>
        <w:t>采购人）</w:t>
      </w:r>
      <w:r>
        <w:rPr>
          <w:rFonts w:hint="eastAsia" w:ascii="仿宋" w:hAnsi="仿宋" w:eastAsia="仿宋"/>
          <w:bCs/>
          <w:sz w:val="28"/>
          <w:szCs w:val="28"/>
          <w:u w:val="single"/>
        </w:rPr>
        <w:t xml:space="preserve">  </w:t>
      </w:r>
      <w:r>
        <w:rPr>
          <w:rFonts w:hint="eastAsia" w:ascii="仿宋" w:hAnsi="仿宋" w:eastAsia="仿宋"/>
          <w:bCs/>
          <w:sz w:val="28"/>
          <w:szCs w:val="28"/>
          <w:lang w:eastAsia="zh-CN"/>
        </w:rPr>
        <w:t>：</w:t>
      </w:r>
    </w:p>
    <w:p>
      <w:pPr>
        <w:pageBreakBefore w:val="0"/>
        <w:kinsoku/>
        <w:wordWrap/>
        <w:overflowPunct/>
        <w:topLinePunct w:val="0"/>
        <w:bidi w:val="0"/>
        <w:spacing w:line="440" w:lineRule="exact"/>
        <w:rPr>
          <w:rFonts w:hint="eastAsia" w:ascii="仿宋" w:hAnsi="仿宋" w:eastAsia="仿宋"/>
          <w:sz w:val="28"/>
          <w:szCs w:val="28"/>
          <w:lang w:eastAsia="zh-CN"/>
        </w:rPr>
      </w:pPr>
      <w:r>
        <w:rPr>
          <w:rFonts w:hint="eastAsia" w:ascii="仿宋" w:hAnsi="仿宋" w:eastAsia="仿宋"/>
          <w:sz w:val="28"/>
          <w:szCs w:val="28"/>
        </w:rPr>
        <w:t>本授权书宣告</w:t>
      </w:r>
      <w:r>
        <w:rPr>
          <w:rFonts w:hint="eastAsia" w:ascii="仿宋" w:hAnsi="仿宋" w:eastAsia="仿宋"/>
          <w:sz w:val="28"/>
          <w:szCs w:val="28"/>
          <w:lang w:eastAsia="zh-CN"/>
        </w:rPr>
        <w:t>：</w:t>
      </w:r>
    </w:p>
    <w:p>
      <w:pPr>
        <w:pageBreakBefore w:val="0"/>
        <w:kinsoku/>
        <w:wordWrap/>
        <w:overflowPunct/>
        <w:topLinePunct w:val="0"/>
        <w:bidi w:val="0"/>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lang w:eastAsia="zh-CN"/>
        </w:rPr>
        <w:t>：</w:t>
      </w:r>
      <w:r>
        <w:rPr>
          <w:rFonts w:hint="eastAsia" w:ascii="仿宋" w:hAnsi="仿宋" w:eastAsia="仿宋"/>
          <w:sz w:val="28"/>
          <w:szCs w:val="28"/>
          <w:u w:val="single"/>
        </w:rPr>
        <w:t xml:space="preserve">                  </w:t>
      </w:r>
    </w:p>
    <w:p>
      <w:pPr>
        <w:pageBreakBefore w:val="0"/>
        <w:kinsoku/>
        <w:wordWrap/>
        <w:overflowPunct/>
        <w:topLinePunct w:val="0"/>
        <w:bidi w:val="0"/>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lang w:eastAsia="zh-CN"/>
        </w:rPr>
        <w:t>：</w:t>
      </w:r>
      <w:r>
        <w:rPr>
          <w:rFonts w:hint="eastAsia" w:ascii="仿宋" w:hAnsi="仿宋" w:eastAsia="仿宋"/>
          <w:sz w:val="28"/>
          <w:szCs w:val="28"/>
          <w:u w:val="single"/>
        </w:rPr>
        <w:t xml:space="preserve">          </w:t>
      </w:r>
    </w:p>
    <w:p>
      <w:pPr>
        <w:pageBreakBefore w:val="0"/>
        <w:kinsoku/>
        <w:wordWrap/>
        <w:overflowPunct/>
        <w:topLinePunct w:val="0"/>
        <w:bidi w:val="0"/>
        <w:snapToGrid w:val="0"/>
        <w:spacing w:line="440" w:lineRule="exact"/>
        <w:rPr>
          <w:rFonts w:hint="eastAsia" w:ascii="仿宋" w:hAnsi="仿宋" w:eastAsia="仿宋"/>
          <w:sz w:val="28"/>
          <w:szCs w:val="28"/>
        </w:rPr>
      </w:pPr>
      <w:r>
        <w:rPr>
          <w:rFonts w:hint="eastAsia" w:ascii="仿宋" w:hAnsi="仿宋" w:eastAsia="仿宋"/>
          <w:sz w:val="28"/>
          <w:szCs w:val="28"/>
        </w:rPr>
        <w:t>受托人</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pageBreakBefore w:val="0"/>
        <w:kinsoku/>
        <w:wordWrap/>
        <w:overflowPunct/>
        <w:topLinePunct w:val="0"/>
        <w:bidi w:val="0"/>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u w:val="single"/>
        </w:rPr>
        <w:t xml:space="preserve">           </w:t>
      </w:r>
    </w:p>
    <w:p>
      <w:pPr>
        <w:pageBreakBefore w:val="0"/>
        <w:kinsoku/>
        <w:wordWrap/>
        <w:overflowPunct/>
        <w:topLinePunct w:val="0"/>
        <w:bidi w:val="0"/>
        <w:snapToGrid w:val="0"/>
        <w:spacing w:line="440" w:lineRule="exact"/>
        <w:rPr>
          <w:rFonts w:hint="eastAsia" w:ascii="仿宋" w:hAnsi="仿宋" w:eastAsia="仿宋"/>
          <w:sz w:val="28"/>
          <w:szCs w:val="28"/>
        </w:rPr>
      </w:pPr>
      <w:r>
        <w:rPr>
          <w:rFonts w:hint="eastAsia" w:ascii="仿宋" w:hAnsi="仿宋" w:eastAsia="仿宋"/>
          <w:sz w:val="28"/>
          <w:szCs w:val="28"/>
        </w:rPr>
        <w:t>身</w:t>
      </w:r>
      <w:r>
        <w:rPr>
          <w:rFonts w:ascii="仿宋" w:hAnsi="仿宋" w:eastAsia="仿宋"/>
          <w:sz w:val="28"/>
          <w:szCs w:val="28"/>
        </w:rPr>
        <w:t xml:space="preserve"> </w:t>
      </w:r>
      <w:r>
        <w:rPr>
          <w:rFonts w:hint="eastAsia" w:ascii="仿宋" w:hAnsi="仿宋" w:eastAsia="仿宋"/>
          <w:sz w:val="28"/>
          <w:szCs w:val="28"/>
        </w:rPr>
        <w:t>份</w:t>
      </w:r>
      <w:r>
        <w:rPr>
          <w:rFonts w:ascii="仿宋" w:hAnsi="仿宋" w:eastAsia="仿宋"/>
          <w:sz w:val="28"/>
          <w:szCs w:val="28"/>
        </w:rPr>
        <w:t xml:space="preserve"> </w:t>
      </w:r>
      <w:r>
        <w:rPr>
          <w:rFonts w:hint="eastAsia" w:ascii="仿宋" w:hAnsi="仿宋" w:eastAsia="仿宋"/>
          <w:sz w:val="28"/>
          <w:szCs w:val="28"/>
        </w:rPr>
        <w:t>证</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lang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pageBreakBefore w:val="0"/>
        <w:kinsoku/>
        <w:wordWrap/>
        <w:overflowPunct/>
        <w:topLinePunct w:val="0"/>
        <w:bidi w:val="0"/>
        <w:spacing w:line="440" w:lineRule="exact"/>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hint="eastAsia" w:ascii="仿宋" w:hAnsi="仿宋" w:eastAsia="仿宋"/>
          <w:sz w:val="28"/>
          <w:szCs w:val="28"/>
          <w:u w:val="single"/>
        </w:rPr>
        <w:t xml:space="preserve">            </w:t>
      </w:r>
      <w:bookmarkStart w:id="0" w:name="_GoBack"/>
      <w:bookmarkEnd w:id="0"/>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pPr>
        <w:pageBreakBefore w:val="0"/>
        <w:kinsoku/>
        <w:wordWrap/>
        <w:overflowPunct/>
        <w:topLinePunct w:val="0"/>
        <w:bidi w:val="0"/>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pPr>
        <w:pageBreakBefore w:val="0"/>
        <w:kinsoku/>
        <w:wordWrap/>
        <w:overflowPunct/>
        <w:topLinePunct w:val="0"/>
        <w:bidi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w:t>
      </w:r>
      <w:r>
        <w:rPr>
          <w:rFonts w:hint="eastAsia" w:ascii="仿宋" w:hAnsi="仿宋" w:eastAsia="仿宋"/>
          <w:sz w:val="28"/>
          <w:szCs w:val="28"/>
          <w:lang w:eastAsia="zh-CN"/>
        </w:rPr>
        <w:t>：</w:t>
      </w:r>
      <w:r>
        <w:rPr>
          <w:rFonts w:hint="eastAsia" w:ascii="仿宋" w:hAnsi="仿宋" w:eastAsia="仿宋"/>
          <w:sz w:val="28"/>
          <w:szCs w:val="28"/>
        </w:rPr>
        <w:t>至上述事宜处理完毕止。</w:t>
      </w:r>
    </w:p>
    <w:p>
      <w:pPr>
        <w:pageBreakBefore w:val="0"/>
        <w:kinsoku/>
        <w:wordWrap/>
        <w:overflowPunct/>
        <w:topLinePunct w:val="0"/>
        <w:bidi w:val="0"/>
        <w:snapToGrid w:val="0"/>
        <w:spacing w:line="440" w:lineRule="exact"/>
        <w:ind w:firstLine="600"/>
        <w:rPr>
          <w:rFonts w:hint="eastAsia" w:ascii="仿宋" w:hAnsi="仿宋" w:eastAsia="仿宋"/>
          <w:sz w:val="28"/>
          <w:szCs w:val="28"/>
        </w:rPr>
      </w:pPr>
    </w:p>
    <w:p>
      <w:pPr>
        <w:pageBreakBefore w:val="0"/>
        <w:kinsoku/>
        <w:wordWrap/>
        <w:overflowPunct/>
        <w:topLinePunct w:val="0"/>
        <w:bidi w:val="0"/>
        <w:snapToGrid w:val="0"/>
        <w:spacing w:line="440" w:lineRule="exact"/>
        <w:ind w:firstLine="600"/>
        <w:rPr>
          <w:rFonts w:hint="eastAsia" w:ascii="仿宋" w:hAnsi="仿宋" w:eastAsia="仿宋"/>
          <w:sz w:val="28"/>
          <w:szCs w:val="28"/>
        </w:rPr>
      </w:pPr>
    </w:p>
    <w:p>
      <w:pPr>
        <w:pageBreakBefore w:val="0"/>
        <w:kinsoku/>
        <w:wordWrap/>
        <w:overflowPunct/>
        <w:topLinePunct w:val="0"/>
        <w:bidi w:val="0"/>
        <w:snapToGrid w:val="0"/>
        <w:spacing w:line="440" w:lineRule="exact"/>
        <w:ind w:firstLine="600"/>
        <w:rPr>
          <w:rFonts w:hint="eastAsia" w:ascii="仿宋" w:hAnsi="仿宋" w:eastAsia="仿宋"/>
          <w:sz w:val="28"/>
          <w:szCs w:val="28"/>
        </w:rPr>
      </w:pPr>
    </w:p>
    <w:p>
      <w:pPr>
        <w:pageBreakBefore w:val="0"/>
        <w:kinsoku/>
        <w:wordWrap/>
        <w:overflowPunct/>
        <w:topLinePunct w:val="0"/>
        <w:bidi w:val="0"/>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pPr>
        <w:pageBreakBefore w:val="0"/>
        <w:kinsoku/>
        <w:wordWrap/>
        <w:overflowPunct/>
        <w:topLinePunct w:val="0"/>
        <w:bidi w:val="0"/>
        <w:spacing w:line="440" w:lineRule="exact"/>
        <w:ind w:firstLine="5320" w:firstLineChars="1900"/>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26C30FE8"/>
    <w:rsid w:val="030901DB"/>
    <w:rsid w:val="26C30FE8"/>
    <w:rsid w:val="2E0D435C"/>
    <w:rsid w:val="59AC3FF4"/>
    <w:rsid w:val="668111D1"/>
    <w:rsid w:val="76EC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2023-11-06T00:48:00Z</dcterms:created>
  <dc:creator>盐盐有鱼</dc:creator>
  <cp:lastModifiedBy>盐盐有鱼</cp:lastModifiedBy>
  <dcterms:modified xsi:type="dcterms:W3CDTF">2023-11-06T08:08:19Z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C6D6ABD0EFE040D4AD49AE3D0A6E5AA4_11</vt:lpwstr>
  </property>
</Properties>
</file>