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117B7">
      <w:pPr>
        <w:jc w:val="center"/>
        <w:rPr>
          <w:rFonts w:ascii="方正小标宋_GBK" w:hAnsi="华文中宋" w:eastAsia="方正小标宋_GBK"/>
          <w:b/>
          <w:color w:val="FF0000"/>
          <w:spacing w:val="200"/>
          <w:w w:val="70"/>
          <w:sz w:val="136"/>
          <w:szCs w:val="144"/>
        </w:rPr>
      </w:pPr>
      <w:r>
        <w:rPr>
          <w:rFonts w:hint="eastAsia" w:ascii="方正小标宋_GBK" w:hAnsi="华文中宋" w:eastAsia="方正小标宋_GBK"/>
          <w:b/>
          <w:color w:val="FF0000"/>
          <w:spacing w:val="200"/>
          <w:w w:val="70"/>
          <w:sz w:val="136"/>
          <w:szCs w:val="144"/>
          <w:lang w:val="en-US" w:eastAsia="zh-CN"/>
        </w:rPr>
        <w:t>金湖</w:t>
      </w:r>
      <w:r>
        <w:rPr>
          <w:rFonts w:hint="eastAsia" w:ascii="方正小标宋_GBK" w:hAnsi="华文中宋" w:eastAsia="方正小标宋_GBK"/>
          <w:b/>
          <w:color w:val="FF0000"/>
          <w:spacing w:val="200"/>
          <w:w w:val="70"/>
          <w:sz w:val="136"/>
          <w:szCs w:val="144"/>
        </w:rPr>
        <w:t>植保信息</w:t>
      </w:r>
    </w:p>
    <w:p w14:paraId="59F71F06">
      <w:pPr>
        <w:spacing w:line="480" w:lineRule="exact"/>
        <w:jc w:val="center"/>
        <w:rPr>
          <w:rFonts w:ascii="仿宋_GB2312" w:hAnsi="楷体" w:eastAsia="仿宋_GB2312"/>
          <w:b/>
          <w:sz w:val="36"/>
          <w:szCs w:val="36"/>
        </w:rPr>
      </w:pPr>
      <w:r>
        <w:rPr>
          <w:rFonts w:hint="eastAsia" w:ascii="仿宋_GB2312" w:hAnsi="楷体" w:eastAsia="仿宋_GB2312"/>
          <w:b/>
          <w:sz w:val="36"/>
          <w:szCs w:val="36"/>
        </w:rPr>
        <w:t>第</w:t>
      </w:r>
      <w:r>
        <w:rPr>
          <w:rFonts w:hint="eastAsia" w:ascii="仿宋_GB2312" w:hAnsi="楷体" w:eastAsia="仿宋_GB2312"/>
          <w:b/>
          <w:sz w:val="36"/>
          <w:szCs w:val="36"/>
          <w:lang w:val="en-US" w:eastAsia="zh-CN"/>
        </w:rPr>
        <w:t>十</w:t>
      </w:r>
      <w:r>
        <w:rPr>
          <w:rFonts w:hint="eastAsia" w:ascii="仿宋_GB2312" w:hAnsi="楷体" w:eastAsia="仿宋_GB2312"/>
          <w:b/>
          <w:sz w:val="36"/>
          <w:szCs w:val="36"/>
        </w:rPr>
        <w:t>期</w:t>
      </w:r>
    </w:p>
    <w:p w14:paraId="046ABA82">
      <w:pPr>
        <w:spacing w:line="480" w:lineRule="exact"/>
        <w:jc w:val="center"/>
        <w:rPr>
          <w:rFonts w:ascii="仿宋_GB2312" w:hAnsi="楷体" w:eastAsia="仿宋_GB2312"/>
          <w:b/>
          <w:bCs/>
          <w:color w:val="000000"/>
          <w:sz w:val="32"/>
          <w:szCs w:val="32"/>
        </w:rPr>
      </w:pPr>
      <w:r>
        <w:rPr>
          <w:rFonts w:ascii="仿宋_GB2312" w:hAnsi="楷体" w:eastAsia="仿宋_GB2312"/>
          <w:b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358140</wp:posOffset>
                </wp:positionV>
                <wp:extent cx="5257800" cy="0"/>
                <wp:effectExtent l="0" t="19050" r="0" b="1905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28.2pt;height:0pt;width:414pt;z-index:251659264;mso-width-relative:page;mso-height-relative:page;" filled="f" stroked="t" coordsize="21600,21600" o:gfxdata="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id6Gx2AAAAAYBAAAPAAAA&#10;AAAAAAEAIAAAACIAAABkcnMvZG93bnJldi54bWxQSwECFAAUAAAACACHTuJAhlcStdwBAADaAwAA&#10;DgAAAAAAAAABACAAAAAnAQAAZHJzL2Uyb0RvYy54bWxQSwUGAAAAAAYABgBZAQAAdQ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楷体" w:eastAsia="仿宋_GB2312"/>
          <w:b/>
          <w:color w:val="000000"/>
          <w:sz w:val="32"/>
          <w:szCs w:val="32"/>
          <w:lang w:val="en-US" w:eastAsia="zh-CN"/>
        </w:rPr>
        <w:t>金湖县</w:t>
      </w:r>
      <w:r>
        <w:rPr>
          <w:rFonts w:hint="eastAsia" w:ascii="仿宋_GB2312" w:hAnsi="楷体" w:eastAsia="仿宋_GB2312"/>
          <w:b/>
          <w:color w:val="000000"/>
          <w:sz w:val="32"/>
          <w:szCs w:val="32"/>
        </w:rPr>
        <w:t>植保</w:t>
      </w:r>
      <w:r>
        <w:rPr>
          <w:rFonts w:hint="eastAsia" w:ascii="仿宋_GB2312" w:hAnsi="楷体" w:eastAsia="仿宋_GB2312"/>
          <w:b/>
          <w:color w:val="000000"/>
          <w:sz w:val="32"/>
          <w:szCs w:val="32"/>
          <w:lang w:val="en-US" w:eastAsia="zh-CN"/>
        </w:rPr>
        <w:t>植检</w:t>
      </w:r>
      <w:r>
        <w:rPr>
          <w:rFonts w:hint="eastAsia" w:ascii="仿宋_GB2312" w:hAnsi="楷体" w:eastAsia="仿宋_GB2312"/>
          <w:b/>
          <w:color w:val="000000"/>
          <w:sz w:val="32"/>
          <w:szCs w:val="32"/>
        </w:rPr>
        <w:t xml:space="preserve">站      </w:t>
      </w:r>
      <w:r>
        <w:rPr>
          <w:rFonts w:hint="eastAsia" w:ascii="仿宋_GB2312" w:hAnsi="楷体" w:eastAsia="仿宋_GB2312"/>
          <w:b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楷体" w:eastAsia="仿宋_GB2312"/>
          <w:b/>
          <w:color w:val="000000"/>
          <w:sz w:val="32"/>
          <w:szCs w:val="32"/>
        </w:rPr>
        <w:t xml:space="preserve">       </w:t>
      </w:r>
      <w:r>
        <w:rPr>
          <w:rFonts w:ascii="仿宋_GB2312" w:hAnsi="楷体" w:eastAsia="仿宋_GB2312"/>
          <w:b/>
          <w:bCs/>
          <w:color w:val="000000"/>
          <w:sz w:val="32"/>
          <w:szCs w:val="32"/>
        </w:rPr>
        <w:t>20</w:t>
      </w:r>
      <w:r>
        <w:rPr>
          <w:rFonts w:hint="eastAsia" w:ascii="仿宋_GB2312" w:hAnsi="楷体" w:eastAsia="仿宋_GB2312"/>
          <w:b/>
          <w:bCs/>
          <w:color w:val="000000"/>
          <w:sz w:val="32"/>
          <w:szCs w:val="32"/>
        </w:rPr>
        <w:t>2</w:t>
      </w:r>
      <w:r>
        <w:rPr>
          <w:rFonts w:hint="eastAsia" w:ascii="仿宋_GB2312" w:hAnsi="楷体" w:eastAsia="仿宋_GB2312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ascii="仿宋_GB2312" w:hAnsi="楷体" w:eastAsia="仿宋_GB2312"/>
          <w:b/>
          <w:bCs/>
          <w:color w:val="000000"/>
          <w:sz w:val="32"/>
          <w:szCs w:val="32"/>
        </w:rPr>
        <w:t>年</w:t>
      </w:r>
      <w:r>
        <w:rPr>
          <w:rFonts w:hint="eastAsia" w:ascii="仿宋_GB2312" w:hAnsi="楷体" w:eastAsia="仿宋_GB2312"/>
          <w:b/>
          <w:bCs/>
          <w:color w:val="000000"/>
          <w:sz w:val="32"/>
          <w:szCs w:val="32"/>
          <w:lang w:val="en-US" w:eastAsia="zh-CN"/>
        </w:rPr>
        <w:t>7</w:t>
      </w:r>
      <w:r>
        <w:rPr>
          <w:rFonts w:ascii="仿宋_GB2312" w:hAnsi="楷体" w:eastAsia="仿宋_GB2312"/>
          <w:b/>
          <w:bCs/>
          <w:color w:val="000000"/>
          <w:sz w:val="32"/>
          <w:szCs w:val="32"/>
        </w:rPr>
        <w:t>月</w:t>
      </w:r>
      <w:r>
        <w:rPr>
          <w:rFonts w:hint="eastAsia" w:ascii="仿宋_GB2312" w:hAnsi="楷体" w:eastAsia="仿宋_GB2312"/>
          <w:b/>
          <w:bCs/>
          <w:color w:val="000000"/>
          <w:sz w:val="32"/>
          <w:szCs w:val="32"/>
          <w:lang w:val="en-US" w:eastAsia="zh-CN"/>
        </w:rPr>
        <w:t>23</w:t>
      </w:r>
      <w:r>
        <w:rPr>
          <w:rFonts w:ascii="仿宋_GB2312" w:hAnsi="楷体" w:eastAsia="仿宋_GB2312"/>
          <w:b/>
          <w:bCs/>
          <w:color w:val="000000"/>
          <w:sz w:val="32"/>
          <w:szCs w:val="32"/>
        </w:rPr>
        <w:t>日</w:t>
      </w:r>
    </w:p>
    <w:p w14:paraId="0729ECD6">
      <w:pPr>
        <w:jc w:val="center"/>
        <w:rPr>
          <w:rFonts w:ascii="黑体" w:eastAsia="黑体"/>
          <w:b/>
          <w:sz w:val="32"/>
          <w:szCs w:val="32"/>
        </w:rPr>
      </w:pPr>
    </w:p>
    <w:p w14:paraId="2E2A9FCE">
      <w:pPr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宋体" w:hAnsi="宋体" w:eastAsia="宋体" w:cs="宋体"/>
          <w:bCs/>
          <w:sz w:val="36"/>
          <w:szCs w:val="36"/>
        </w:rPr>
        <w:t>草地贪夜蛾发生与防治技术意见</w:t>
      </w:r>
    </w:p>
    <w:p w14:paraId="0EFEA7A3">
      <w:pPr>
        <w:jc w:val="center"/>
        <w:rPr>
          <w:b/>
          <w:bCs/>
          <w:sz w:val="10"/>
          <w:szCs w:val="10"/>
        </w:rPr>
      </w:pPr>
    </w:p>
    <w:p w14:paraId="648A1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草地贪夜蛾是一种杂食性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迁飞性</w:t>
      </w:r>
      <w:r>
        <w:rPr>
          <w:rFonts w:hint="eastAsia" w:ascii="宋体" w:hAnsi="宋体" w:eastAsia="宋体" w:cs="宋体"/>
          <w:sz w:val="24"/>
          <w:szCs w:val="24"/>
        </w:rPr>
        <w:t>害虫，其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具有</w:t>
      </w:r>
      <w:r>
        <w:rPr>
          <w:rFonts w:hint="eastAsia" w:ascii="宋体" w:hAnsi="宋体" w:eastAsia="宋体" w:cs="宋体"/>
          <w:sz w:val="24"/>
          <w:szCs w:val="24"/>
        </w:rPr>
        <w:t>繁殖能力强，迁飞扩散快，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暴食危害重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等特点</w:t>
      </w:r>
      <w:r>
        <w:rPr>
          <w:rFonts w:hint="eastAsia" w:ascii="宋体" w:hAnsi="宋体" w:eastAsia="宋体" w:cs="宋体"/>
          <w:sz w:val="24"/>
          <w:szCs w:val="24"/>
        </w:rPr>
        <w:t>，目前我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县玉米</w:t>
      </w:r>
      <w:r>
        <w:rPr>
          <w:rFonts w:hint="eastAsia" w:ascii="宋体" w:hAnsi="宋体" w:eastAsia="宋体" w:cs="宋体"/>
          <w:sz w:val="24"/>
          <w:szCs w:val="24"/>
        </w:rPr>
        <w:t>已发现草地贪夜蛾迁入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为</w:t>
      </w:r>
      <w:r>
        <w:rPr>
          <w:rFonts w:hint="eastAsia" w:ascii="宋体" w:hAnsi="宋体" w:eastAsia="宋体" w:cs="宋体"/>
          <w:sz w:val="24"/>
          <w:szCs w:val="24"/>
        </w:rPr>
        <w:t>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，望各镇、街要及时采取防控措施，确保防控效果。</w:t>
      </w:r>
    </w:p>
    <w:p w14:paraId="4F173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一、发生情况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5C8C6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经监测调查，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月14日黎城街道草地贪夜蛾性诱监测点始见成虫，累计诱蛾4头。7月23日普查，在塔集镇三柳村查见草地贪夜蛾幼虫，虫龄2-3龄，幼虫百株虫量4-6头，株受害率5%。目前玉米种植期不一，各生育期交替存在，食料丰富，草地贪夜蛾对我县玉米及其他作物有潜在的威胁。</w:t>
      </w:r>
    </w:p>
    <w:p w14:paraId="08AE5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、防控意见</w:t>
      </w:r>
    </w:p>
    <w:p w14:paraId="630EA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1、加强监测预警。</w:t>
      </w:r>
      <w:r>
        <w:rPr>
          <w:rFonts w:hint="eastAsia" w:ascii="宋体" w:hAnsi="宋体" w:eastAsia="宋体" w:cs="宋体"/>
          <w:sz w:val="24"/>
          <w:szCs w:val="24"/>
        </w:rPr>
        <w:t>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镇、街</w:t>
      </w:r>
      <w:r>
        <w:rPr>
          <w:rFonts w:hint="eastAsia" w:ascii="宋体" w:hAnsi="宋体" w:eastAsia="宋体" w:cs="宋体"/>
          <w:sz w:val="24"/>
          <w:szCs w:val="24"/>
        </w:rPr>
        <w:t>要加强田间监测，对辖区内的玉米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田</w:t>
      </w:r>
      <w:r>
        <w:rPr>
          <w:rFonts w:hint="eastAsia" w:ascii="宋体" w:hAnsi="宋体" w:eastAsia="宋体" w:cs="宋体"/>
          <w:sz w:val="24"/>
          <w:szCs w:val="24"/>
        </w:rPr>
        <w:t>全面开展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普查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摸清发生情况，</w:t>
      </w:r>
      <w:r>
        <w:rPr>
          <w:rFonts w:hint="eastAsia" w:ascii="宋体" w:hAnsi="宋体" w:eastAsia="宋体" w:cs="宋体"/>
          <w:sz w:val="24"/>
          <w:szCs w:val="24"/>
        </w:rPr>
        <w:t>确保早发现、早预警、早防控。</w:t>
      </w:r>
    </w:p>
    <w:p w14:paraId="239C8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2、加强宣传培训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要通过多种形式开展草地贪夜蛾发生为害特点及防控技术宣传，让农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户和防治组织了解掌握草地贪夜蛾的识别要点和防控技术，一旦发现，及时开展防控。</w:t>
      </w:r>
    </w:p>
    <w:p w14:paraId="6FF5B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b/>
          <w:sz w:val="24"/>
          <w:szCs w:val="24"/>
        </w:rPr>
        <w:t>3、科学指导防控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坚持治早、治小的策略</w:t>
      </w:r>
      <w:r>
        <w:rPr>
          <w:rFonts w:hint="eastAsia" w:ascii="宋体" w:hAnsi="宋体" w:eastAsia="宋体" w:cs="宋体"/>
          <w:sz w:val="24"/>
          <w:szCs w:val="24"/>
        </w:rPr>
        <w:t>，抓住低龄幼虫期，应用甲维盐、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四氯虫酰胺、</w:t>
      </w:r>
      <w:r>
        <w:rPr>
          <w:rFonts w:hint="eastAsia" w:ascii="宋体" w:hAnsi="宋体" w:eastAsia="宋体" w:cs="宋体"/>
          <w:sz w:val="24"/>
          <w:szCs w:val="24"/>
        </w:rPr>
        <w:t>茚虫威、氯虫苯甲酰胺、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短稳杆菌</w:t>
      </w:r>
      <w:r>
        <w:rPr>
          <w:rFonts w:hint="eastAsia" w:ascii="宋体" w:hAnsi="宋体" w:eastAsia="宋体" w:cs="宋体"/>
          <w:sz w:val="24"/>
          <w:szCs w:val="24"/>
        </w:rPr>
        <w:t>等药剂进行防治。施药时间最好选择在清晨或傍晚，注意药液要喷施到玉米心叶、雄穗和雌穗部位。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839D0">
    <w:pPr>
      <w:pStyle w:val="2"/>
      <w:rPr>
        <w:sz w:val="21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-219075</wp:posOffset>
              </wp:positionH>
              <wp:positionV relativeFrom="paragraph">
                <wp:posOffset>305435</wp:posOffset>
              </wp:positionV>
              <wp:extent cx="3810" cy="6350"/>
              <wp:effectExtent l="0" t="0" r="0" b="0"/>
              <wp:wrapNone/>
              <wp:docPr id="2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810" cy="635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flip:y;margin-left:-17.25pt;margin-top:24.05pt;height:0.5pt;width:0.3pt;z-index:251659264;mso-width-relative:page;mso-height-relative:page;" filled="f" stroked="t" coordsize="21600,21600" o:gfxdata="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iNzHdgAAAAJAQAADwAAAAAAAAABACAAAAAiAAAAZHJzL2Rvd25yZXYueG1sUEsBAhQAFAAA&#10;AAgAh07iQFeo4yDvAQAA5QMAAA4AAAAAAAAAAQAgAAAAJwEAAGRycy9lMm9Eb2MueG1sUEsFBgAA&#10;AAAGAAYAWQEAAIg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37C3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4Y2RiMTZhYTIwYTU5NTZiOGE5OTI4ODJmOTI3ZTAifQ=="/>
    <w:docVar w:name="KSO_WPS_MARK_KEY" w:val="8a22d6e7-4a1a-495b-8952-99cd7070ae56"/>
  </w:docVars>
  <w:rsids>
    <w:rsidRoot w:val="003B1092"/>
    <w:rsid w:val="000002CE"/>
    <w:rsid w:val="00021E1E"/>
    <w:rsid w:val="00032691"/>
    <w:rsid w:val="00057748"/>
    <w:rsid w:val="00070440"/>
    <w:rsid w:val="000B09DD"/>
    <w:rsid w:val="000C5DFE"/>
    <w:rsid w:val="000E2ED5"/>
    <w:rsid w:val="00122709"/>
    <w:rsid w:val="001E374C"/>
    <w:rsid w:val="00213398"/>
    <w:rsid w:val="00215374"/>
    <w:rsid w:val="00257B0C"/>
    <w:rsid w:val="00290827"/>
    <w:rsid w:val="002C05AA"/>
    <w:rsid w:val="002E2328"/>
    <w:rsid w:val="00311B27"/>
    <w:rsid w:val="003215A6"/>
    <w:rsid w:val="00370BE2"/>
    <w:rsid w:val="003A5B51"/>
    <w:rsid w:val="003B1092"/>
    <w:rsid w:val="00422DF6"/>
    <w:rsid w:val="004435AF"/>
    <w:rsid w:val="004A1E16"/>
    <w:rsid w:val="004C721E"/>
    <w:rsid w:val="00507305"/>
    <w:rsid w:val="005208A1"/>
    <w:rsid w:val="0053021D"/>
    <w:rsid w:val="005315F2"/>
    <w:rsid w:val="00535061"/>
    <w:rsid w:val="0055730E"/>
    <w:rsid w:val="005D0E3B"/>
    <w:rsid w:val="005F4F06"/>
    <w:rsid w:val="00655B1B"/>
    <w:rsid w:val="00656BE9"/>
    <w:rsid w:val="006745E9"/>
    <w:rsid w:val="006B03D9"/>
    <w:rsid w:val="00716A3A"/>
    <w:rsid w:val="007329B6"/>
    <w:rsid w:val="0073548F"/>
    <w:rsid w:val="0076729B"/>
    <w:rsid w:val="007B4C10"/>
    <w:rsid w:val="007D3114"/>
    <w:rsid w:val="007D71E5"/>
    <w:rsid w:val="007F3C98"/>
    <w:rsid w:val="00801DDB"/>
    <w:rsid w:val="0081313C"/>
    <w:rsid w:val="00854BC0"/>
    <w:rsid w:val="008A0B79"/>
    <w:rsid w:val="008A4097"/>
    <w:rsid w:val="00901678"/>
    <w:rsid w:val="009127D3"/>
    <w:rsid w:val="009270E1"/>
    <w:rsid w:val="00936134"/>
    <w:rsid w:val="00942EA9"/>
    <w:rsid w:val="00962160"/>
    <w:rsid w:val="0096792D"/>
    <w:rsid w:val="009A14F9"/>
    <w:rsid w:val="009D54DA"/>
    <w:rsid w:val="009F1101"/>
    <w:rsid w:val="00A23C71"/>
    <w:rsid w:val="00A30591"/>
    <w:rsid w:val="00A426C1"/>
    <w:rsid w:val="00A75D06"/>
    <w:rsid w:val="00A906B2"/>
    <w:rsid w:val="00AD5EF0"/>
    <w:rsid w:val="00AE2306"/>
    <w:rsid w:val="00B23068"/>
    <w:rsid w:val="00B60509"/>
    <w:rsid w:val="00B60A7B"/>
    <w:rsid w:val="00B70916"/>
    <w:rsid w:val="00B739A5"/>
    <w:rsid w:val="00B77BEE"/>
    <w:rsid w:val="00B82913"/>
    <w:rsid w:val="00BC2916"/>
    <w:rsid w:val="00BF7FEA"/>
    <w:rsid w:val="00C32A02"/>
    <w:rsid w:val="00C67A00"/>
    <w:rsid w:val="00C720E7"/>
    <w:rsid w:val="00C76D13"/>
    <w:rsid w:val="00C84CAE"/>
    <w:rsid w:val="00CA6F75"/>
    <w:rsid w:val="00CE159B"/>
    <w:rsid w:val="00CE7E2D"/>
    <w:rsid w:val="00CF6D56"/>
    <w:rsid w:val="00D035D4"/>
    <w:rsid w:val="00D04651"/>
    <w:rsid w:val="00D54745"/>
    <w:rsid w:val="00D722E4"/>
    <w:rsid w:val="00D822A0"/>
    <w:rsid w:val="00DC296A"/>
    <w:rsid w:val="00E02793"/>
    <w:rsid w:val="00E82435"/>
    <w:rsid w:val="00EB36AE"/>
    <w:rsid w:val="00F21F1B"/>
    <w:rsid w:val="00F509BA"/>
    <w:rsid w:val="00F96285"/>
    <w:rsid w:val="00FA5218"/>
    <w:rsid w:val="00FB4114"/>
    <w:rsid w:val="02FD2199"/>
    <w:rsid w:val="0A55447E"/>
    <w:rsid w:val="0B8B2A81"/>
    <w:rsid w:val="11A66354"/>
    <w:rsid w:val="21FB1157"/>
    <w:rsid w:val="231B19B9"/>
    <w:rsid w:val="259D4A87"/>
    <w:rsid w:val="37E45953"/>
    <w:rsid w:val="38E057F5"/>
    <w:rsid w:val="3DA952B5"/>
    <w:rsid w:val="42D87D0B"/>
    <w:rsid w:val="46FE5945"/>
    <w:rsid w:val="5001759F"/>
    <w:rsid w:val="55046B51"/>
    <w:rsid w:val="5DDF5291"/>
    <w:rsid w:val="6217712A"/>
    <w:rsid w:val="631637D0"/>
    <w:rsid w:val="660E1D28"/>
    <w:rsid w:val="6FA33A2C"/>
    <w:rsid w:val="6FD74422"/>
    <w:rsid w:val="7EBD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490</Words>
  <Characters>501</Characters>
  <Lines>12</Lines>
  <Paragraphs>3</Paragraphs>
  <TotalTime>3</TotalTime>
  <ScaleCrop>false</ScaleCrop>
  <LinksUpToDate>false</LinksUpToDate>
  <CharactersWithSpaces>522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2019-06-17T00:32:00Z</dcterms:created>
  <dc:creator>zbz</dc:creator>
  <cp:lastModifiedBy>。</cp:lastModifiedBy>
  <cp:lastPrinted>2024-02-28T01:11:00Z</cp:lastPrinted>
  <dcterms:modified xsi:type="dcterms:W3CDTF">2024-07-24T02:49:12Z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789587E219AD4578A2321C0987E654CA_13</vt:lpwstr>
  </property>
</Properties>
</file>