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DCF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zh-CN"/>
        </w:rPr>
        <w:t>关于发放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zh-CN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淮安市企业一次性吸纳就业补贴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zh-CN"/>
        </w:rPr>
        <w:t>的情况公示</w:t>
      </w:r>
    </w:p>
    <w:bookmarkEnd w:id="0"/>
    <w:p w14:paraId="0313E9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_GBK" w:hAnsi="Times New Roman" w:eastAsia="方正小标宋_GBK" w:cs="Times New Roman"/>
          <w:color w:val="000000" w:themeColor="text1"/>
          <w:spacing w:val="-12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C1BEA3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根据《关于印发淮安市企业一次性吸纳就业补贴实施细则的通知》（淮人社发〔2023〕96号）规定，经县劳动就业管理中心工作人员审核，现拟发放2023年度企业一次性吸纳就业补贴。</w:t>
      </w:r>
    </w:p>
    <w:p w14:paraId="5A02A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经审核，2023年度符合发放条件的一次性吸纳就业补贴共66人计66000元。现按规定进行公示，公示时间为2024年8月21日—8月27日，如有异议，请在公示期内向金湖县人力资源和社会保障局反映。</w:t>
      </w:r>
    </w:p>
    <w:p w14:paraId="6E9B455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15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联系电话：86903740  86896941  86898188</w:t>
      </w:r>
    </w:p>
    <w:p w14:paraId="1C706A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淮安市企业一次性吸纳就业补贴汇总表</w:t>
      </w:r>
    </w:p>
    <w:p w14:paraId="3E1D5C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600" w:firstLineChars="5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7CCC5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600" w:firstLineChars="5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B18D5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600" w:firstLineChars="5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6FFB9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金湖县劳动就业管理中心</w:t>
      </w:r>
    </w:p>
    <w:p w14:paraId="060DDB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3" w:type="default"/>
          <w:pgSz w:w="11906" w:h="16838"/>
          <w:pgMar w:top="1418" w:right="1474" w:bottom="1417" w:left="1587" w:header="720" w:footer="720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676C8D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4CE466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default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240102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72" w:firstLineChars="200"/>
        <w:rPr>
          <w:rFonts w:hint="eastAsia" w:ascii="微软雅黑" w:hAnsi="微软雅黑" w:eastAsia="微软雅黑" w:cs="微软雅黑"/>
          <w:spacing w:val="-2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spacing w:val="-2"/>
          <w:sz w:val="44"/>
          <w:szCs w:val="44"/>
          <w:lang w:val="en-US" w:eastAsia="zh-CN"/>
        </w:rPr>
        <w:t>淮</w:t>
      </w:r>
      <w:r>
        <w:rPr>
          <w:rFonts w:hint="eastAsia" w:ascii="微软雅黑" w:hAnsi="微软雅黑" w:eastAsia="微软雅黑" w:cs="微软雅黑"/>
          <w:spacing w:val="-2"/>
          <w:sz w:val="44"/>
          <w:szCs w:val="44"/>
          <w:lang w:eastAsia="zh-CN"/>
        </w:rPr>
        <w:t>安市企业一次性吸纳就业补贴汇总表</w:t>
      </w:r>
    </w:p>
    <w:p w14:paraId="06B879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72" w:firstLineChars="200"/>
        <w:rPr>
          <w:rFonts w:hint="eastAsia" w:ascii="微软雅黑" w:hAnsi="微软雅黑" w:eastAsia="微软雅黑" w:cs="微软雅黑"/>
          <w:spacing w:val="-2"/>
          <w:sz w:val="44"/>
          <w:szCs w:val="44"/>
          <w:lang w:val="en-US" w:eastAsia="zh-CN"/>
        </w:rPr>
      </w:pPr>
    </w:p>
    <w:tbl>
      <w:tblPr>
        <w:tblW w:w="5982" w:type="pct"/>
        <w:tblInd w:w="-8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6423"/>
        <w:gridCol w:w="1773"/>
        <w:gridCol w:w="1182"/>
      </w:tblGrid>
      <w:tr w14:paraId="45B75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2EA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018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C93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吸纳人员名称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84F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补贴金额</w:t>
            </w:r>
          </w:p>
        </w:tc>
      </w:tr>
      <w:tr w14:paraId="44093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CA1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52C0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江苏美中联智能存储设备制造有限公司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B67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姚旭东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AD1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2F4F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AEA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91E8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淮安市朝阳加油（气）站管理服务有限责任公司金湖分公司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2FC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0AE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1322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476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8716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淮安迪星科技有限公司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887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梁潇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581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4B44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C92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FC67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金湖博通科技有限公司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A53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沈德华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BEC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B6EE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60E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6805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金湖县昆成木业有限公司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364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朱艳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A6B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0F8B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BFD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CDE4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江苏宏盛环保科技有限公司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854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李祥芳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E23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17C0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608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3B69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金湖县源杰电子有限公司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920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朱延芳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2AA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2890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EF1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0977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扬州盈尚物业服务有限公司金湖分公司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DA6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万庆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BA1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813B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6D2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4883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金湖银胜新能源有限公司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EB5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金星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ADD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F1ED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FF0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0E4E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江苏杰创温度仪表有限公司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578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杨晓俐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169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B8CB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E3C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4F47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淮安景湖机电工程有限公司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CD4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季秀坤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5CA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8375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7F4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D920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江苏联泰仪表有限公司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E40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华香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138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6852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E2A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9F81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金湖张卫宾面包店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BF9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吴娟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3C9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5BDA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500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693D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金湖金齐智能装备有限公司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463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王玉东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B6F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299F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407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5082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金湖明鑫石油设备零部件有限公司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596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于文龙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356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2414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385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9CCE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江苏宇航特种线缆有限公司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B2F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宋晓彬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8B0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7B6B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861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F61F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江苏东南纳米材料有限公司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4BE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雷培东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22D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0C85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0DF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7DC8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江苏正兴仪表有限公司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97D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陈光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7ED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D736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2CC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75DA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江苏凡泰塑胶玩具有限公司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D4C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张蓉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E9C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7E3D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C32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57E6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江苏凡泰塑胶玩具有限公司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203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王艾国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68C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4C82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FFA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57FC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金湖县华丰模具厂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C2C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潘浩山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773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CB7F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835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188F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上海豫宏（金湖）防水科技有限公司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193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6BA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B596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4ED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E19C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淮安希曼焊接机械有限公司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C30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茆玉海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B7B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EB6C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5E5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A3CB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金湖县格瑞快捷酒店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40F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管凤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8B2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397C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1FF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4448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江苏西格尔汽车内饰件有限公司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05B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华洪银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261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C185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932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31B9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江苏鼎鑫智造科技股份有限公司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56B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雍茂艳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73F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2857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95B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8E09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安牧乳业（江苏）有限公司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EC0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应艾玲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3F7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58D1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75D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B3FF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安牧乳业（江苏）有限公司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792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冯静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058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E623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3B6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7F63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江苏创视通智能化工程有限公司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95F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金迪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F12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28C6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956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C2BB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江苏广昊酒店用品集团有限公司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68A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陶媛媛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C7C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C46F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EA6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2663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江苏广昊酒店用品集团有限公司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702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嵇媛媛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DCF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D307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A36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3B9A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江苏广昊酒店用品集团有限公司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CDB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夏双双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3DA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E33E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150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B14D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江苏广昊酒店用品集团有限公司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1F4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章跃娟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435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86F6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AE8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FDF7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江苏凯尔特家居用品有限公司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94C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孙法兰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786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9258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8AF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77F1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西派集团有限公司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278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周玲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340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7E13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883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E624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西派集团有限公司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F81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黄磊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919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D338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232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359C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江苏腾威电子有限公司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6CD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房乾玉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8AC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31A5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42E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E90A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淮安金湖牧原农牧有限公司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ABD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姜中伟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AB4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959F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0E4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0224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江苏金湖塔集工业集中区开发有限公司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AB4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柏传明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C06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B784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939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306D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江苏金湖民泰村镇银行股份有限公司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9E1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窦智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41E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B804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1CF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0798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江苏理士电池有限公司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BF6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周丽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B6A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24F6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8C6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E270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江苏神华药业有限公司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841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吴忠军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57A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2CE1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5E5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F214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江苏省金湖县恒通仪表线缆厂有限公司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599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万宏伟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D7F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0AB2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973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8BF2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江苏国润电气有限公司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368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邵春艳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429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E77B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4E7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F3DF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江苏国润电气有限公司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B6E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伏桂花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E5F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8E51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6DF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1F63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淮安振凯冷拉丝有限公司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ABB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胡利娟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A7D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9F22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03F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C8D3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江苏正贸仓储设备制造有限公司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AE5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刘新严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3A3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04F3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803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1EE5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江苏淮海自控设备有限公司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4D0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徐承玉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914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92BE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D41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D516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江苏中亿尚建设工程有限公司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90D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丁文奎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DEB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E5DD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0B2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D491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江苏新环众汽车科技有限公司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73C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闵玉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84B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CD69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F98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8013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江苏金石兴源铸锻有限公司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988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许进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22A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68E9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742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69E4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诚实营养（江苏）科技有限公司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B36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王荣霞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9CE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4D494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CB2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9055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诚实营养（江苏）科技有限公司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5CE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万莉莉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0A0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0C02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723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0BB9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877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邱涛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3C3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2746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732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AC79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B0B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费帆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EF6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2EAA2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A2F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A31E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9C0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孙艺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965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7F04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AD4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8887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CB3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杨海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041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D1BD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5FF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8F07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92B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谢立龙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752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224A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13B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E83D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南高齿（淮安）高速齿轮制造有限公司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5C8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张和虞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FD6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195B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851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4702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上海仪昌节流装置制造有限公司江苏分公司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E01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万克家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D5A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B273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FA2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E99B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江苏耀采工程管理服务有限公司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C41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梁云山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15E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D582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F33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6E20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金湖璟弘金店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5C9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林雪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79B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C244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426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E554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江苏三泓新材料有限公司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BA6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480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739A1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C43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FBC3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江苏三泓新材料有限公司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426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路银蒙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E26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1868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235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FA02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金湖名溪口腔门诊有限公司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5F4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胡玉婷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669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1D9B2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64F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C27E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江苏雪榕生物科技有限公司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1B2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潘立国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24E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7E86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6BD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3FE4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257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D8B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66000</w:t>
            </w:r>
          </w:p>
        </w:tc>
      </w:tr>
    </w:tbl>
    <w:p w14:paraId="1D4594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13175D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701886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5D4BE9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FD4A8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Y2Q0NzQ1OTQ2NjJmZjZhMzAzMmU5MDRhMThiMDQifQ=="/>
  </w:docVars>
  <w:rsids>
    <w:rsidRoot w:val="398D0EA8"/>
    <w:rsid w:val="09612F3C"/>
    <w:rsid w:val="0A734034"/>
    <w:rsid w:val="0B9468D6"/>
    <w:rsid w:val="15A707E0"/>
    <w:rsid w:val="168C3BE0"/>
    <w:rsid w:val="16D319E0"/>
    <w:rsid w:val="1DFA6552"/>
    <w:rsid w:val="1E877878"/>
    <w:rsid w:val="1FED3CEC"/>
    <w:rsid w:val="24C8490C"/>
    <w:rsid w:val="29534C62"/>
    <w:rsid w:val="32F01607"/>
    <w:rsid w:val="398D0EA8"/>
    <w:rsid w:val="40E77DD1"/>
    <w:rsid w:val="4131590B"/>
    <w:rsid w:val="47133655"/>
    <w:rsid w:val="48234E55"/>
    <w:rsid w:val="4B573B0B"/>
    <w:rsid w:val="4D9E24DD"/>
    <w:rsid w:val="59930807"/>
    <w:rsid w:val="5E563D2C"/>
    <w:rsid w:val="66035FA7"/>
    <w:rsid w:val="67C357E6"/>
    <w:rsid w:val="67C51D20"/>
    <w:rsid w:val="6A885E12"/>
    <w:rsid w:val="6EF1334D"/>
    <w:rsid w:val="6FF507E5"/>
    <w:rsid w:val="78D358D6"/>
    <w:rsid w:val="7D26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433</Words>
  <Characters>580</Characters>
  <Lines>0</Lines>
  <Paragraphs>0</Paragraphs>
  <TotalTime>13</TotalTime>
  <ScaleCrop>false</ScaleCrop>
  <LinksUpToDate>false</LinksUpToDate>
  <CharactersWithSpaces>619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2020-11-18T00:44:00Z</dcterms:created>
  <dc:creator>浅忆 微微凉</dc:creator>
  <cp:lastModifiedBy>pc</cp:lastModifiedBy>
  <cp:lastPrinted>2020-11-19T00:49:00Z</cp:lastPrinted>
  <dcterms:modified xsi:type="dcterms:W3CDTF">2024-08-21T01:53:40Z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SaveFontToCloudKey">
    <vt:lpwstr>766440303_cloud</vt:lpwstr>
  </property>
  <property fmtid="{D5CDD505-2E9C-101B-9397-08002B2CF9AE}" pid="4" name="ICV">
    <vt:lpwstr>A51671994BD74AE3BCF93E778C8461E3_13</vt:lpwstr>
  </property>
</Properties>
</file>