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48" w:rsidRDefault="00456248" w:rsidP="00456248">
      <w:pPr>
        <w:pStyle w:val="a6"/>
        <w:rPr>
          <w:sz w:val="28"/>
        </w:rPr>
      </w:pPr>
    </w:p>
    <w:p w:rsidR="00456248" w:rsidRDefault="00456248" w:rsidP="00456248">
      <w:pPr>
        <w:pStyle w:val="a6"/>
        <w:jc w:val="both"/>
        <w:rPr>
          <w:sz w:val="28"/>
        </w:rPr>
      </w:pPr>
    </w:p>
    <w:p w:rsidR="00456248" w:rsidRPr="00456248" w:rsidRDefault="00456248" w:rsidP="00456248">
      <w:pPr>
        <w:pStyle w:val="a6"/>
        <w:jc w:val="both"/>
        <w:rPr>
          <w:sz w:val="21"/>
          <w:szCs w:val="21"/>
        </w:rPr>
      </w:pPr>
    </w:p>
    <w:p w:rsidR="00456248" w:rsidRDefault="00456248" w:rsidP="00456248">
      <w:pPr>
        <w:pStyle w:val="a6"/>
        <w:rPr>
          <w:rFonts w:ascii="楷体_GB2312" w:eastAsia="楷体_GB2312"/>
          <w:b w:val="0"/>
          <w:sz w:val="32"/>
          <w:szCs w:val="32"/>
        </w:rPr>
      </w:pPr>
      <w:proofErr w:type="gramStart"/>
      <w:r>
        <w:rPr>
          <w:rFonts w:ascii="楷体_GB2312" w:eastAsia="楷体_GB2312" w:hint="eastAsia"/>
          <w:b w:val="0"/>
          <w:sz w:val="32"/>
          <w:szCs w:val="32"/>
        </w:rPr>
        <w:t>金农党发</w:t>
      </w:r>
      <w:proofErr w:type="gramEnd"/>
      <w:r>
        <w:rPr>
          <w:rFonts w:ascii="楷体_GB2312" w:eastAsia="楷体_GB2312" w:hint="eastAsia"/>
          <w:b w:val="0"/>
          <w:sz w:val="32"/>
          <w:szCs w:val="32"/>
        </w:rPr>
        <w:t>〔</w:t>
      </w:r>
      <w:r>
        <w:rPr>
          <w:rFonts w:ascii="仿宋_GB2312" w:eastAsia="仿宋_GB2312" w:hAnsi="仿宋_GB2312" w:cs="仿宋_GB2312"/>
          <w:b w:val="0"/>
          <w:bCs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2</w:t>
      </w:r>
      <w:r w:rsidR="00A53102"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4</w:t>
      </w:r>
      <w:r>
        <w:rPr>
          <w:rFonts w:ascii="楷体_GB2312" w:eastAsia="楷体_GB2312" w:hint="eastAsia"/>
          <w:b w:val="0"/>
          <w:sz w:val="32"/>
          <w:szCs w:val="32"/>
        </w:rPr>
        <w:t>〕</w:t>
      </w:r>
      <w:r w:rsidR="00F8284F">
        <w:rPr>
          <w:rFonts w:ascii="楷体_GB2312" w:eastAsia="楷体_GB2312" w:hint="eastAsia"/>
          <w:b w:val="0"/>
          <w:sz w:val="32"/>
          <w:szCs w:val="32"/>
        </w:rPr>
        <w:t>4</w:t>
      </w:r>
      <w:r>
        <w:rPr>
          <w:rFonts w:ascii="楷体_GB2312" w:eastAsia="楷体_GB2312" w:hint="eastAsia"/>
          <w:b w:val="0"/>
          <w:sz w:val="32"/>
          <w:szCs w:val="32"/>
        </w:rPr>
        <w:t>号</w:t>
      </w:r>
    </w:p>
    <w:p w:rsidR="00456248" w:rsidRDefault="00456248" w:rsidP="00456248">
      <w:pPr>
        <w:pStyle w:val="a6"/>
        <w:jc w:val="both"/>
        <w:rPr>
          <w:sz w:val="28"/>
        </w:rPr>
      </w:pPr>
    </w:p>
    <w:p w:rsidR="00456248" w:rsidRDefault="00456248" w:rsidP="00456248">
      <w:pPr>
        <w:pStyle w:val="a6"/>
        <w:jc w:val="both"/>
        <w:rPr>
          <w:sz w:val="21"/>
          <w:szCs w:val="21"/>
        </w:rPr>
      </w:pPr>
    </w:p>
    <w:p w:rsidR="00456248" w:rsidRDefault="00456248" w:rsidP="00456248">
      <w:pPr>
        <w:pStyle w:val="a6"/>
        <w:jc w:val="both"/>
        <w:rPr>
          <w:sz w:val="21"/>
          <w:szCs w:val="21"/>
        </w:rPr>
      </w:pPr>
    </w:p>
    <w:p w:rsidR="00456248" w:rsidRDefault="00456248" w:rsidP="00456248">
      <w:pPr>
        <w:pStyle w:val="a6"/>
        <w:jc w:val="both"/>
        <w:rPr>
          <w:sz w:val="21"/>
          <w:szCs w:val="21"/>
        </w:rPr>
      </w:pPr>
    </w:p>
    <w:p w:rsidR="00A84D0A" w:rsidRDefault="00EA790F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关于调整县农业农村局领导分工的通知</w:t>
      </w:r>
    </w:p>
    <w:p w:rsidR="00A84D0A" w:rsidRPr="00456248" w:rsidRDefault="00A84D0A">
      <w:pPr>
        <w:rPr>
          <w:rFonts w:ascii="华文仿宋" w:eastAsia="华文仿宋" w:hAnsi="华文仿宋"/>
          <w:sz w:val="15"/>
          <w:szCs w:val="15"/>
        </w:rPr>
      </w:pPr>
    </w:p>
    <w:p w:rsidR="00A84D0A" w:rsidRDefault="00EA790F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机关各科室、局属各单位：</w:t>
      </w:r>
    </w:p>
    <w:p w:rsidR="00A84D0A" w:rsidRDefault="00EA790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根据工作需要，经局党委研究，决定将调整后的局领导分工通知如下：</w:t>
      </w:r>
    </w:p>
    <w:p w:rsidR="00A84D0A" w:rsidRDefault="004E28B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嵇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成明</w:t>
      </w:r>
      <w:r w:rsidR="00EA790F">
        <w:rPr>
          <w:rFonts w:ascii="黑体" w:eastAsia="黑体" w:hAnsi="黑体" w:cs="黑体" w:hint="eastAsia"/>
          <w:sz w:val="32"/>
          <w:szCs w:val="32"/>
        </w:rPr>
        <w:t>：</w:t>
      </w:r>
      <w:r w:rsidR="00EA790F">
        <w:rPr>
          <w:rFonts w:ascii="仿宋_GB2312" w:eastAsia="仿宋_GB2312" w:hAnsi="华文仿宋" w:hint="eastAsia"/>
          <w:sz w:val="32"/>
          <w:szCs w:val="32"/>
        </w:rPr>
        <w:t>主持县委农办、县农业农村局、县乡村</w:t>
      </w:r>
      <w:proofErr w:type="gramStart"/>
      <w:r w:rsidR="00EA790F">
        <w:rPr>
          <w:rFonts w:ascii="仿宋_GB2312" w:eastAsia="仿宋_GB2312" w:hAnsi="华文仿宋" w:hint="eastAsia"/>
          <w:sz w:val="32"/>
          <w:szCs w:val="32"/>
        </w:rPr>
        <w:t>振兴局</w:t>
      </w:r>
      <w:proofErr w:type="gramEnd"/>
      <w:r w:rsidR="00EA790F">
        <w:rPr>
          <w:rFonts w:ascii="仿宋_GB2312" w:eastAsia="仿宋_GB2312" w:hAnsi="华文仿宋" w:hint="eastAsia"/>
          <w:sz w:val="32"/>
          <w:szCs w:val="32"/>
        </w:rPr>
        <w:t>全面工作。</w:t>
      </w:r>
    </w:p>
    <w:p w:rsidR="00A84D0A" w:rsidRPr="00AE2F9C" w:rsidRDefault="00EA790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姚月军：</w:t>
      </w:r>
      <w:r>
        <w:rPr>
          <w:rFonts w:ascii="仿宋_GB2312" w:eastAsia="仿宋_GB2312" w:hAnsi="华文仿宋" w:hint="eastAsia"/>
          <w:sz w:val="32"/>
          <w:szCs w:val="32"/>
        </w:rPr>
        <w:t>负责机关日常运转工作；负责</w:t>
      </w:r>
      <w:r w:rsidR="00530034" w:rsidRPr="00AE2F9C">
        <w:rPr>
          <w:rFonts w:ascii="仿宋_GB2312" w:eastAsia="仿宋_GB2312" w:hAnsi="华文仿宋" w:hint="eastAsia"/>
          <w:sz w:val="32"/>
          <w:szCs w:val="32"/>
        </w:rPr>
        <w:t>高标准农田建设、</w:t>
      </w:r>
      <w:r>
        <w:rPr>
          <w:rFonts w:ascii="仿宋_GB2312" w:eastAsia="仿宋_GB2312" w:hAnsi="华文仿宋" w:hint="eastAsia"/>
          <w:sz w:val="32"/>
          <w:szCs w:val="32"/>
        </w:rPr>
        <w:t>农村改革、农村集体“三资”管理、耕地质量管理、农村能源管理、</w:t>
      </w:r>
      <w:r w:rsidR="009E0943" w:rsidRPr="00AE2F9C">
        <w:rPr>
          <w:rFonts w:ascii="仿宋_GB2312" w:eastAsia="仿宋_GB2312" w:hAnsi="华文仿宋" w:hint="eastAsia"/>
          <w:sz w:val="32"/>
          <w:szCs w:val="32"/>
        </w:rPr>
        <w:t>耕地占补平衡管理、</w:t>
      </w:r>
      <w:r w:rsidR="00277203" w:rsidRPr="00AE2F9C">
        <w:rPr>
          <w:rFonts w:ascii="仿宋_GB2312" w:eastAsia="仿宋_GB2312" w:hAnsi="华文仿宋" w:hint="eastAsia"/>
          <w:sz w:val="32"/>
          <w:szCs w:val="32"/>
        </w:rPr>
        <w:t>农村产权交易市场建设、</w:t>
      </w:r>
      <w:r w:rsidR="00155F3D">
        <w:rPr>
          <w:rFonts w:ascii="仿宋_GB2312" w:eastAsia="仿宋_GB2312" w:hAnsi="华文仿宋" w:hint="eastAsia"/>
          <w:sz w:val="32"/>
          <w:szCs w:val="32"/>
        </w:rPr>
        <w:t>乡村建设行动、</w:t>
      </w:r>
      <w:r w:rsidR="00B54CFA" w:rsidRPr="00AE2F9C">
        <w:rPr>
          <w:rFonts w:ascii="仿宋_GB2312" w:eastAsia="仿宋_GB2312" w:hAnsi="华文仿宋" w:hint="eastAsia"/>
          <w:sz w:val="32"/>
          <w:szCs w:val="32"/>
        </w:rPr>
        <w:t>乡村</w:t>
      </w:r>
      <w:r w:rsidR="00277203" w:rsidRPr="00AE2F9C">
        <w:rPr>
          <w:rFonts w:ascii="仿宋_GB2312" w:eastAsia="仿宋_GB2312" w:hAnsi="华文仿宋" w:hint="eastAsia"/>
          <w:sz w:val="32"/>
          <w:szCs w:val="32"/>
        </w:rPr>
        <w:t>公共空间治理、</w:t>
      </w:r>
      <w:r w:rsidR="00B02827" w:rsidRPr="000A451A">
        <w:rPr>
          <w:rFonts w:ascii="仿宋_GB2312" w:eastAsia="仿宋_GB2312" w:hAnsi="华文仿宋" w:hint="eastAsia"/>
          <w:sz w:val="32"/>
          <w:szCs w:val="32"/>
        </w:rPr>
        <w:t>宜</w:t>
      </w:r>
      <w:proofErr w:type="gramStart"/>
      <w:r w:rsidR="00B02827" w:rsidRPr="000A451A">
        <w:rPr>
          <w:rFonts w:ascii="仿宋_GB2312" w:eastAsia="仿宋_GB2312" w:hAnsi="华文仿宋" w:hint="eastAsia"/>
          <w:sz w:val="32"/>
          <w:szCs w:val="32"/>
        </w:rPr>
        <w:t>居宜业</w:t>
      </w:r>
      <w:proofErr w:type="gramEnd"/>
      <w:r w:rsidR="00B02827" w:rsidRPr="000A451A">
        <w:rPr>
          <w:rFonts w:ascii="仿宋_GB2312" w:eastAsia="仿宋_GB2312" w:hAnsi="华文仿宋" w:hint="eastAsia"/>
          <w:sz w:val="32"/>
          <w:szCs w:val="32"/>
        </w:rPr>
        <w:t>和美乡村建设</w:t>
      </w:r>
      <w:r w:rsidR="00B02827">
        <w:rPr>
          <w:rFonts w:ascii="仿宋_GB2312" w:eastAsia="仿宋_GB2312" w:hAnsi="华文仿宋" w:hint="eastAsia"/>
          <w:sz w:val="32"/>
          <w:szCs w:val="32"/>
        </w:rPr>
        <w:t>、</w:t>
      </w:r>
      <w:r w:rsidR="00155F3D">
        <w:rPr>
          <w:rFonts w:ascii="仿宋_GB2312" w:eastAsia="仿宋_GB2312" w:hAnsi="华文仿宋" w:hint="eastAsia"/>
          <w:sz w:val="32"/>
          <w:szCs w:val="32"/>
        </w:rPr>
        <w:t>千万工程、</w:t>
      </w:r>
      <w:r w:rsidR="00DF6142">
        <w:rPr>
          <w:rFonts w:ascii="仿宋_GB2312" w:eastAsia="仿宋_GB2312" w:hAnsi="华文仿宋" w:hint="eastAsia"/>
          <w:sz w:val="32"/>
          <w:szCs w:val="32"/>
        </w:rPr>
        <w:t>农村人居环境整治提升、</w:t>
      </w:r>
      <w:r w:rsidR="00D75B66" w:rsidRPr="00AE2F9C">
        <w:rPr>
          <w:rFonts w:ascii="仿宋_GB2312" w:eastAsia="仿宋_GB2312" w:hAnsi="华文仿宋" w:hint="eastAsia"/>
          <w:sz w:val="32"/>
          <w:szCs w:val="32"/>
        </w:rPr>
        <w:t>新型城镇化建设</w:t>
      </w:r>
      <w:r w:rsidR="0052746D">
        <w:rPr>
          <w:rFonts w:ascii="仿宋_GB2312" w:eastAsia="仿宋_GB2312" w:hAnsi="华文仿宋" w:hint="eastAsia"/>
          <w:sz w:val="32"/>
          <w:szCs w:val="32"/>
        </w:rPr>
        <w:t>、</w:t>
      </w:r>
      <w:r w:rsidR="0052746D" w:rsidRPr="00AE2F9C">
        <w:rPr>
          <w:rFonts w:ascii="仿宋_GB2312" w:eastAsia="仿宋_GB2312" w:hAnsi="华文仿宋" w:hint="eastAsia"/>
          <w:sz w:val="32"/>
          <w:szCs w:val="32"/>
        </w:rPr>
        <w:t>秸秆综合利用</w:t>
      </w:r>
      <w:r w:rsidR="00873F0A">
        <w:rPr>
          <w:rFonts w:ascii="仿宋_GB2312" w:eastAsia="仿宋_GB2312" w:hAnsi="华文仿宋" w:hint="eastAsia"/>
          <w:sz w:val="32"/>
          <w:szCs w:val="32"/>
        </w:rPr>
        <w:t>、林长制</w:t>
      </w:r>
      <w:r w:rsidR="00FF3C5A">
        <w:rPr>
          <w:rFonts w:ascii="仿宋_GB2312" w:eastAsia="仿宋_GB2312" w:hAnsi="华文仿宋" w:hint="eastAsia"/>
          <w:sz w:val="32"/>
          <w:szCs w:val="32"/>
        </w:rPr>
        <w:t>。</w:t>
      </w:r>
      <w:r w:rsidRPr="000A451A">
        <w:rPr>
          <w:rFonts w:ascii="仿宋_GB2312" w:eastAsia="仿宋_GB2312" w:hAnsi="华文仿宋" w:hint="eastAsia"/>
          <w:sz w:val="32"/>
          <w:szCs w:val="32"/>
        </w:rPr>
        <w:t>分管</w:t>
      </w:r>
      <w:r w:rsidRPr="00AE2F9C">
        <w:rPr>
          <w:rFonts w:ascii="仿宋_GB2312" w:eastAsia="仿宋_GB2312" w:hAnsi="华文仿宋" w:hint="eastAsia"/>
          <w:sz w:val="32"/>
          <w:szCs w:val="32"/>
        </w:rPr>
        <w:t>农田建设管理科、</w:t>
      </w:r>
      <w:r w:rsidR="00FF3C5A" w:rsidRPr="00AE2F9C">
        <w:rPr>
          <w:rFonts w:ascii="仿宋_GB2312" w:eastAsia="仿宋_GB2312" w:hAnsi="华文仿宋" w:hint="eastAsia"/>
          <w:sz w:val="32"/>
          <w:szCs w:val="32"/>
        </w:rPr>
        <w:t>社会事业促进科</w:t>
      </w:r>
      <w:r w:rsidR="00FF3C5A">
        <w:rPr>
          <w:rFonts w:ascii="仿宋_GB2312" w:eastAsia="仿宋_GB2312" w:hAnsi="华文仿宋" w:hint="eastAsia"/>
          <w:sz w:val="32"/>
          <w:szCs w:val="32"/>
        </w:rPr>
        <w:t>、</w:t>
      </w:r>
      <w:r w:rsidR="00316267" w:rsidRPr="00AE2F9C">
        <w:rPr>
          <w:rFonts w:ascii="仿宋_GB2312" w:eastAsia="仿宋_GB2312" w:hAnsi="华文仿宋" w:hint="eastAsia"/>
          <w:sz w:val="32"/>
          <w:szCs w:val="32"/>
        </w:rPr>
        <w:t>农村</w:t>
      </w:r>
      <w:r w:rsidR="00FF3C5A">
        <w:rPr>
          <w:rFonts w:ascii="仿宋_GB2312" w:eastAsia="仿宋_GB2312" w:hAnsi="华文仿宋" w:hint="eastAsia"/>
          <w:sz w:val="32"/>
          <w:szCs w:val="32"/>
        </w:rPr>
        <w:t>能源管理服务中心、</w:t>
      </w:r>
      <w:r w:rsidR="00530034" w:rsidRPr="00AE2F9C">
        <w:rPr>
          <w:rFonts w:ascii="仿宋_GB2312" w:eastAsia="仿宋_GB2312" w:hAnsi="华文仿宋" w:hint="eastAsia"/>
          <w:sz w:val="32"/>
          <w:szCs w:val="32"/>
        </w:rPr>
        <w:t>县农村合作经济经营管理站、县农村产权交易中心</w:t>
      </w:r>
      <w:r w:rsidR="00530034">
        <w:rPr>
          <w:rFonts w:ascii="仿宋_GB2312" w:eastAsia="仿宋_GB2312" w:hAnsi="华文仿宋" w:hint="eastAsia"/>
          <w:sz w:val="32"/>
          <w:szCs w:val="32"/>
        </w:rPr>
        <w:t>、</w:t>
      </w:r>
      <w:r w:rsidRPr="00AE2F9C">
        <w:rPr>
          <w:rFonts w:ascii="仿宋_GB2312" w:eastAsia="仿宋_GB2312" w:hAnsi="华文仿宋" w:hint="eastAsia"/>
          <w:sz w:val="32"/>
          <w:szCs w:val="32"/>
        </w:rPr>
        <w:t>县耕地质量保护中心、</w:t>
      </w:r>
      <w:r w:rsidR="00530034">
        <w:rPr>
          <w:rFonts w:ascii="仿宋_GB2312" w:eastAsia="仿宋_GB2312" w:hAnsi="华文仿宋" w:hint="eastAsia"/>
          <w:sz w:val="32"/>
          <w:szCs w:val="32"/>
        </w:rPr>
        <w:t>县种业管理服务中心</w:t>
      </w:r>
      <w:r w:rsidRPr="00AE2F9C">
        <w:rPr>
          <w:rFonts w:ascii="仿宋_GB2312" w:eastAsia="仿宋_GB2312" w:hAnsi="华文仿宋" w:hint="eastAsia"/>
          <w:sz w:val="32"/>
          <w:szCs w:val="32"/>
        </w:rPr>
        <w:t>。</w:t>
      </w:r>
    </w:p>
    <w:p w:rsidR="00A84D0A" w:rsidRPr="00AE2F9C" w:rsidRDefault="00EA790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E2F9C">
        <w:rPr>
          <w:rFonts w:ascii="黑体" w:eastAsia="黑体" w:hAnsi="黑体" w:cs="黑体" w:hint="eastAsia"/>
          <w:sz w:val="32"/>
          <w:szCs w:val="32"/>
        </w:rPr>
        <w:t>王正林：</w:t>
      </w:r>
      <w:r w:rsidRPr="00AE2F9C">
        <w:rPr>
          <w:rFonts w:ascii="仿宋_GB2312" w:eastAsia="仿宋_GB2312" w:hAnsi="华文仿宋" w:hint="eastAsia"/>
          <w:sz w:val="32"/>
          <w:szCs w:val="32"/>
        </w:rPr>
        <w:t>负责农业机械化、农机作业安全、秸秆双禁、秸秆</w:t>
      </w:r>
      <w:r w:rsidRPr="00AE2F9C">
        <w:rPr>
          <w:rFonts w:ascii="仿宋_GB2312" w:eastAsia="仿宋_GB2312" w:hAnsi="华文仿宋" w:hint="eastAsia"/>
          <w:sz w:val="32"/>
          <w:szCs w:val="32"/>
        </w:rPr>
        <w:lastRenderedPageBreak/>
        <w:t>还田、</w:t>
      </w:r>
      <w:r w:rsidR="00906E79" w:rsidRPr="00906E79">
        <w:rPr>
          <w:rFonts w:ascii="仿宋_GB2312" w:eastAsia="仿宋_GB2312" w:hAnsi="华文仿宋" w:hint="eastAsia"/>
          <w:sz w:val="32"/>
          <w:szCs w:val="32"/>
        </w:rPr>
        <w:t>农业政策法规、政法综治、</w:t>
      </w:r>
      <w:r w:rsidR="006D4244">
        <w:rPr>
          <w:rFonts w:ascii="仿宋_GB2312" w:eastAsia="仿宋_GB2312" w:hAnsi="华文仿宋" w:hint="eastAsia"/>
          <w:sz w:val="32"/>
          <w:szCs w:val="32"/>
        </w:rPr>
        <w:t>人民武装、</w:t>
      </w:r>
      <w:r w:rsidR="00081EB3">
        <w:rPr>
          <w:rFonts w:ascii="仿宋_GB2312" w:eastAsia="仿宋_GB2312" w:hAnsi="华文仿宋" w:hint="eastAsia"/>
          <w:sz w:val="32"/>
          <w:szCs w:val="32"/>
        </w:rPr>
        <w:t>扫黑除恶、</w:t>
      </w:r>
      <w:r w:rsidR="00906E79" w:rsidRPr="00906E79">
        <w:rPr>
          <w:rFonts w:ascii="仿宋_GB2312" w:eastAsia="仿宋_GB2312" w:hAnsi="华文仿宋" w:hint="eastAsia"/>
          <w:sz w:val="32"/>
          <w:szCs w:val="32"/>
        </w:rPr>
        <w:t>行政执法、放管服、信用建设、“双随机、</w:t>
      </w:r>
      <w:proofErr w:type="gramStart"/>
      <w:r w:rsidR="00906E79" w:rsidRPr="00906E79">
        <w:rPr>
          <w:rFonts w:ascii="仿宋_GB2312" w:eastAsia="仿宋_GB2312" w:hAnsi="华文仿宋" w:hint="eastAsia"/>
          <w:sz w:val="32"/>
          <w:szCs w:val="32"/>
        </w:rPr>
        <w:t>一</w:t>
      </w:r>
      <w:proofErr w:type="gramEnd"/>
      <w:r w:rsidR="00906E79" w:rsidRPr="00906E79">
        <w:rPr>
          <w:rFonts w:ascii="仿宋_GB2312" w:eastAsia="仿宋_GB2312" w:hAnsi="华文仿宋" w:hint="eastAsia"/>
          <w:sz w:val="32"/>
          <w:szCs w:val="32"/>
        </w:rPr>
        <w:t>公开”、</w:t>
      </w:r>
      <w:r w:rsidRPr="00AE2F9C">
        <w:rPr>
          <w:rFonts w:ascii="仿宋_GB2312" w:eastAsia="仿宋_GB2312" w:hAnsi="华文仿宋" w:hint="eastAsia"/>
          <w:sz w:val="32"/>
          <w:szCs w:val="32"/>
        </w:rPr>
        <w:t>行政审批、改制企业缮后管理及文明城市创建工作</w:t>
      </w:r>
      <w:r w:rsidR="00E0455D">
        <w:rPr>
          <w:rFonts w:ascii="仿宋_GB2312" w:eastAsia="仿宋_GB2312" w:hAnsi="华文仿宋" w:hint="eastAsia"/>
          <w:sz w:val="32"/>
          <w:szCs w:val="32"/>
        </w:rPr>
        <w:t>；</w:t>
      </w:r>
      <w:r w:rsidR="00BC445D">
        <w:rPr>
          <w:rFonts w:ascii="仿宋_GB2312" w:eastAsia="仿宋_GB2312" w:hAnsi="华文仿宋" w:hint="eastAsia"/>
          <w:sz w:val="32"/>
          <w:szCs w:val="32"/>
        </w:rPr>
        <w:t>牵头负责</w:t>
      </w:r>
      <w:r w:rsidR="00BC445D" w:rsidRPr="00AE2F9C">
        <w:rPr>
          <w:rFonts w:ascii="仿宋_GB2312" w:eastAsia="仿宋_GB2312" w:hAnsi="华文仿宋" w:hint="eastAsia"/>
          <w:sz w:val="32"/>
          <w:szCs w:val="32"/>
        </w:rPr>
        <w:t>农业生态环境保护、</w:t>
      </w:r>
      <w:r w:rsidR="009F36E6" w:rsidRPr="009F36E6">
        <w:rPr>
          <w:rFonts w:ascii="仿宋_GB2312" w:eastAsia="仿宋_GB2312" w:hAnsi="华文仿宋" w:hint="eastAsia"/>
          <w:sz w:val="32"/>
          <w:szCs w:val="32"/>
        </w:rPr>
        <w:t>深入打好污染防治攻坚</w:t>
      </w:r>
      <w:r w:rsidR="009F36E6">
        <w:rPr>
          <w:rFonts w:ascii="仿宋_GB2312" w:eastAsia="仿宋_GB2312" w:hAnsi="华文仿宋" w:hint="eastAsia"/>
          <w:sz w:val="32"/>
          <w:szCs w:val="32"/>
        </w:rPr>
        <w:t>战</w:t>
      </w:r>
      <w:r w:rsidR="00BC445D" w:rsidRPr="00AE2F9C">
        <w:rPr>
          <w:rFonts w:ascii="仿宋_GB2312" w:eastAsia="仿宋_GB2312" w:hAnsi="华文仿宋" w:hint="eastAsia"/>
          <w:sz w:val="32"/>
          <w:szCs w:val="32"/>
        </w:rPr>
        <w:t>、</w:t>
      </w:r>
      <w:proofErr w:type="gramStart"/>
      <w:r w:rsidR="00BC445D" w:rsidRPr="00AE2F9C">
        <w:rPr>
          <w:rFonts w:ascii="仿宋_GB2312" w:eastAsia="仿宋_GB2312" w:hAnsi="华文仿宋" w:hint="eastAsia"/>
          <w:sz w:val="32"/>
          <w:szCs w:val="32"/>
        </w:rPr>
        <w:t>碳达峰</w:t>
      </w:r>
      <w:proofErr w:type="gramEnd"/>
      <w:r w:rsidR="00BC445D" w:rsidRPr="00AE2F9C">
        <w:rPr>
          <w:rFonts w:ascii="仿宋_GB2312" w:eastAsia="仿宋_GB2312" w:hAnsi="华文仿宋" w:hint="eastAsia"/>
          <w:sz w:val="32"/>
          <w:szCs w:val="32"/>
        </w:rPr>
        <w:t>、碳中和、生态产品价值实现</w:t>
      </w:r>
      <w:r w:rsidR="00BC445D">
        <w:rPr>
          <w:rFonts w:ascii="仿宋_GB2312" w:eastAsia="仿宋_GB2312" w:hAnsi="华文仿宋" w:hint="eastAsia"/>
          <w:sz w:val="32"/>
          <w:szCs w:val="32"/>
        </w:rPr>
        <w:t>工作</w:t>
      </w:r>
      <w:r w:rsidR="005C2B5E">
        <w:rPr>
          <w:rFonts w:ascii="仿宋_GB2312" w:eastAsia="仿宋_GB2312" w:hAnsi="华文仿宋" w:hint="eastAsia"/>
          <w:sz w:val="32"/>
          <w:szCs w:val="32"/>
        </w:rPr>
        <w:t>；</w:t>
      </w:r>
      <w:r w:rsidR="004E28B1" w:rsidRPr="00AE2F9C">
        <w:rPr>
          <w:rFonts w:ascii="仿宋_GB2312" w:eastAsia="仿宋_GB2312" w:hAnsi="华文仿宋" w:hint="eastAsia"/>
          <w:sz w:val="32"/>
          <w:szCs w:val="32"/>
        </w:rPr>
        <w:t>协助负责局招商引资。</w:t>
      </w:r>
      <w:r w:rsidRPr="00AE2F9C">
        <w:rPr>
          <w:rFonts w:ascii="仿宋_GB2312" w:eastAsia="仿宋_GB2312" w:hAnsi="华文仿宋" w:hint="eastAsia"/>
          <w:sz w:val="32"/>
          <w:szCs w:val="32"/>
        </w:rPr>
        <w:t>分管农业机械管理科、</w:t>
      </w:r>
      <w:r w:rsidR="00AB2780" w:rsidRPr="00AE2F9C">
        <w:rPr>
          <w:rFonts w:ascii="仿宋_GB2312" w:eastAsia="仿宋_GB2312" w:hAnsi="华文仿宋" w:hint="eastAsia"/>
          <w:sz w:val="32"/>
          <w:szCs w:val="32"/>
        </w:rPr>
        <w:t>行政审批窗口、</w:t>
      </w:r>
      <w:r w:rsidR="00906E79" w:rsidRPr="00906E79">
        <w:rPr>
          <w:rFonts w:ascii="仿宋_GB2312" w:eastAsia="仿宋_GB2312" w:hAnsi="华文仿宋" w:hint="eastAsia"/>
          <w:sz w:val="32"/>
          <w:szCs w:val="32"/>
        </w:rPr>
        <w:t>法规科、</w:t>
      </w:r>
      <w:r w:rsidRPr="00AE2F9C">
        <w:rPr>
          <w:rFonts w:ascii="仿宋_GB2312" w:eastAsia="仿宋_GB2312" w:hAnsi="华文仿宋" w:hint="eastAsia"/>
          <w:sz w:val="32"/>
          <w:szCs w:val="32"/>
        </w:rPr>
        <w:t>县农业机械化技术推广中心、</w:t>
      </w:r>
      <w:r w:rsidR="00AB2780" w:rsidRPr="00AE2F9C">
        <w:rPr>
          <w:rFonts w:ascii="仿宋_GB2312" w:eastAsia="仿宋_GB2312" w:hAnsi="华文仿宋" w:hint="eastAsia"/>
          <w:sz w:val="32"/>
          <w:szCs w:val="32"/>
        </w:rPr>
        <w:t>县农业产业发展中心、</w:t>
      </w:r>
      <w:r w:rsidRPr="00AE2F9C">
        <w:rPr>
          <w:rFonts w:ascii="仿宋_GB2312" w:eastAsia="仿宋_GB2312" w:hAnsi="华文仿宋" w:hint="eastAsia"/>
          <w:sz w:val="32"/>
          <w:szCs w:val="32"/>
        </w:rPr>
        <w:t>局创建办、局资产管理办（县种子公司、县水产公司、原县种禽场）。</w:t>
      </w:r>
    </w:p>
    <w:p w:rsidR="009036DF" w:rsidRDefault="00EA790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E2F9C">
        <w:rPr>
          <w:rFonts w:ascii="黑体" w:eastAsia="黑体" w:hAnsi="黑体" w:cs="黑体" w:hint="eastAsia"/>
          <w:sz w:val="32"/>
          <w:szCs w:val="32"/>
        </w:rPr>
        <w:t>胡登林：</w:t>
      </w:r>
      <w:r w:rsidRPr="00AE2F9C">
        <w:rPr>
          <w:rFonts w:ascii="仿宋_GB2312" w:eastAsia="仿宋_GB2312" w:hAnsi="华文仿宋" w:hint="eastAsia"/>
          <w:sz w:val="32"/>
          <w:szCs w:val="32"/>
        </w:rPr>
        <w:t>负责</w:t>
      </w:r>
      <w:r w:rsidR="00160409" w:rsidRPr="00160409">
        <w:rPr>
          <w:rFonts w:ascii="仿宋_GB2312" w:eastAsia="仿宋_GB2312" w:hAnsi="华文仿宋" w:hint="eastAsia"/>
          <w:sz w:val="32"/>
          <w:szCs w:val="32"/>
        </w:rPr>
        <w:t>信息公开、国家安全、保密、网络</w:t>
      </w:r>
      <w:r w:rsidR="00C40550">
        <w:rPr>
          <w:rFonts w:ascii="仿宋_GB2312" w:eastAsia="仿宋_GB2312" w:hAnsi="华文仿宋" w:hint="eastAsia"/>
          <w:sz w:val="32"/>
          <w:szCs w:val="32"/>
        </w:rPr>
        <w:t>意识形态、网络</w:t>
      </w:r>
      <w:r w:rsidR="000C7804">
        <w:rPr>
          <w:rFonts w:ascii="仿宋_GB2312" w:eastAsia="仿宋_GB2312" w:hAnsi="华文仿宋" w:hint="eastAsia"/>
          <w:sz w:val="32"/>
          <w:szCs w:val="32"/>
        </w:rPr>
        <w:t>与数据</w:t>
      </w:r>
      <w:r w:rsidR="00C40550">
        <w:rPr>
          <w:rFonts w:ascii="仿宋_GB2312" w:eastAsia="仿宋_GB2312" w:hAnsi="华文仿宋" w:hint="eastAsia"/>
          <w:sz w:val="32"/>
          <w:szCs w:val="32"/>
        </w:rPr>
        <w:t>安全</w:t>
      </w:r>
      <w:r w:rsidR="00160409" w:rsidRPr="00160409">
        <w:rPr>
          <w:rFonts w:ascii="仿宋_GB2312" w:eastAsia="仿宋_GB2312" w:hAnsi="华文仿宋" w:hint="eastAsia"/>
          <w:sz w:val="32"/>
          <w:szCs w:val="32"/>
        </w:rPr>
        <w:t>、新闻外宣、机关事务管理、</w:t>
      </w:r>
      <w:r w:rsidR="00941302">
        <w:rPr>
          <w:rFonts w:ascii="仿宋_GB2312" w:eastAsia="仿宋_GB2312" w:hAnsi="华文仿宋" w:hint="eastAsia"/>
          <w:sz w:val="32"/>
          <w:szCs w:val="32"/>
        </w:rPr>
        <w:t>财务审批、</w:t>
      </w:r>
      <w:r w:rsidR="002A359C" w:rsidRPr="006C3A11">
        <w:rPr>
          <w:rFonts w:ascii="仿宋_GB2312" w:eastAsia="仿宋_GB2312" w:hAnsi="华文仿宋" w:hint="eastAsia"/>
          <w:sz w:val="32"/>
          <w:szCs w:val="32"/>
        </w:rPr>
        <w:t>向上争取、</w:t>
      </w:r>
      <w:r w:rsidR="00941302" w:rsidRPr="006C3A11">
        <w:rPr>
          <w:rFonts w:ascii="仿宋_GB2312" w:eastAsia="仿宋_GB2312" w:hAnsi="华文仿宋" w:hint="eastAsia"/>
          <w:sz w:val="32"/>
          <w:szCs w:val="32"/>
        </w:rPr>
        <w:t>农产品质</w:t>
      </w:r>
      <w:proofErr w:type="gramStart"/>
      <w:r w:rsidR="00941302" w:rsidRPr="006C3A11">
        <w:rPr>
          <w:rFonts w:ascii="仿宋_GB2312" w:eastAsia="仿宋_GB2312" w:hAnsi="华文仿宋" w:hint="eastAsia"/>
          <w:sz w:val="32"/>
          <w:szCs w:val="32"/>
        </w:rPr>
        <w:t>量安全</w:t>
      </w:r>
      <w:proofErr w:type="gramEnd"/>
      <w:r w:rsidR="00941302" w:rsidRPr="006C3A11">
        <w:rPr>
          <w:rFonts w:ascii="仿宋_GB2312" w:eastAsia="仿宋_GB2312" w:hAnsi="华文仿宋" w:hint="eastAsia"/>
          <w:sz w:val="32"/>
          <w:szCs w:val="32"/>
        </w:rPr>
        <w:t>监管、</w:t>
      </w:r>
      <w:r w:rsidR="00927350" w:rsidRPr="006C3A11">
        <w:rPr>
          <w:rFonts w:ascii="仿宋_GB2312" w:eastAsia="仿宋_GB2312" w:hAnsi="华文仿宋" w:hint="eastAsia"/>
          <w:sz w:val="32"/>
          <w:szCs w:val="32"/>
        </w:rPr>
        <w:t>农业标准化、</w:t>
      </w:r>
      <w:r w:rsidR="00941302" w:rsidRPr="006C3A11">
        <w:rPr>
          <w:rFonts w:ascii="仿宋_GB2312" w:eastAsia="仿宋_GB2312" w:hAnsi="华文仿宋" w:hint="eastAsia"/>
          <w:sz w:val="32"/>
          <w:szCs w:val="32"/>
        </w:rPr>
        <w:t>农业职业教育和现代职业农民培育、民生实事、品牌农业</w:t>
      </w:r>
      <w:r w:rsidR="00160409">
        <w:rPr>
          <w:rFonts w:ascii="仿宋_GB2312" w:eastAsia="仿宋_GB2312" w:hAnsi="华文仿宋" w:hint="eastAsia"/>
          <w:sz w:val="32"/>
          <w:szCs w:val="32"/>
        </w:rPr>
        <w:t>；</w:t>
      </w:r>
      <w:r w:rsidR="003D7CB6" w:rsidRPr="006C3A11">
        <w:rPr>
          <w:rFonts w:ascii="仿宋_GB2312" w:eastAsia="仿宋_GB2312" w:hAnsi="华文仿宋" w:hint="eastAsia"/>
          <w:sz w:val="32"/>
          <w:szCs w:val="32"/>
        </w:rPr>
        <w:t>牵头负责局系统信访稳定</w:t>
      </w:r>
      <w:r w:rsidR="009036DF" w:rsidRPr="006C3A11">
        <w:rPr>
          <w:rFonts w:ascii="仿宋_GB2312" w:eastAsia="仿宋_GB2312" w:hAnsi="华文仿宋" w:hint="eastAsia"/>
          <w:sz w:val="32"/>
          <w:szCs w:val="32"/>
        </w:rPr>
        <w:t>、12345平台工作。</w:t>
      </w:r>
      <w:r w:rsidRPr="00AE2F9C">
        <w:rPr>
          <w:rFonts w:ascii="仿宋_GB2312" w:eastAsia="仿宋_GB2312" w:hAnsi="华文仿宋" w:hint="eastAsia"/>
          <w:sz w:val="32"/>
          <w:szCs w:val="32"/>
        </w:rPr>
        <w:t>分管</w:t>
      </w:r>
      <w:r w:rsidR="00160409">
        <w:rPr>
          <w:rFonts w:ascii="仿宋_GB2312" w:eastAsia="仿宋_GB2312" w:hAnsi="华文仿宋" w:hint="eastAsia"/>
          <w:sz w:val="32"/>
          <w:szCs w:val="32"/>
        </w:rPr>
        <w:t>办公室、</w:t>
      </w:r>
      <w:r w:rsidRPr="00AE2F9C">
        <w:rPr>
          <w:rFonts w:ascii="仿宋_GB2312" w:eastAsia="仿宋_GB2312" w:hAnsi="华文仿宋" w:hint="eastAsia"/>
          <w:sz w:val="32"/>
          <w:szCs w:val="32"/>
        </w:rPr>
        <w:t>计划与财务审计科、</w:t>
      </w:r>
      <w:r w:rsidR="009036DF" w:rsidRPr="00AE2F9C">
        <w:rPr>
          <w:rFonts w:ascii="仿宋_GB2312" w:eastAsia="仿宋_GB2312" w:hAnsi="华文仿宋" w:hint="eastAsia"/>
          <w:sz w:val="32"/>
          <w:szCs w:val="32"/>
        </w:rPr>
        <w:t>农产品质</w:t>
      </w:r>
      <w:proofErr w:type="gramStart"/>
      <w:r w:rsidR="009036DF" w:rsidRPr="00AE2F9C">
        <w:rPr>
          <w:rFonts w:ascii="仿宋_GB2312" w:eastAsia="仿宋_GB2312" w:hAnsi="华文仿宋" w:hint="eastAsia"/>
          <w:sz w:val="32"/>
          <w:szCs w:val="32"/>
        </w:rPr>
        <w:t>量安全</w:t>
      </w:r>
      <w:proofErr w:type="gramEnd"/>
      <w:r w:rsidR="009036DF" w:rsidRPr="00AE2F9C">
        <w:rPr>
          <w:rFonts w:ascii="仿宋_GB2312" w:eastAsia="仿宋_GB2312" w:hAnsi="华文仿宋" w:hint="eastAsia"/>
          <w:sz w:val="32"/>
          <w:szCs w:val="32"/>
        </w:rPr>
        <w:t>监管科、</w:t>
      </w:r>
      <w:r w:rsidR="005E126C" w:rsidRPr="00AE2F9C">
        <w:rPr>
          <w:rFonts w:ascii="仿宋_GB2312" w:eastAsia="仿宋_GB2312" w:hAnsi="华文仿宋" w:hint="eastAsia"/>
          <w:sz w:val="32"/>
          <w:szCs w:val="32"/>
        </w:rPr>
        <w:t>信访办</w:t>
      </w:r>
      <w:r w:rsidR="005E126C">
        <w:rPr>
          <w:rFonts w:ascii="仿宋_GB2312" w:eastAsia="仿宋_GB2312" w:hAnsi="华文仿宋" w:hint="eastAsia"/>
          <w:sz w:val="32"/>
          <w:szCs w:val="32"/>
        </w:rPr>
        <w:t>、</w:t>
      </w:r>
      <w:r w:rsidR="009036DF" w:rsidRPr="00AE2F9C">
        <w:rPr>
          <w:rFonts w:ascii="仿宋_GB2312" w:eastAsia="仿宋_GB2312" w:hAnsi="华文仿宋" w:hint="eastAsia"/>
          <w:sz w:val="32"/>
          <w:szCs w:val="32"/>
        </w:rPr>
        <w:t>县农业广播电视学校</w:t>
      </w:r>
      <w:r w:rsidR="009036DF">
        <w:rPr>
          <w:rFonts w:ascii="仿宋_GB2312" w:eastAsia="仿宋_GB2312" w:hAnsi="华文仿宋" w:hint="eastAsia"/>
          <w:sz w:val="32"/>
          <w:szCs w:val="32"/>
        </w:rPr>
        <w:t>。</w:t>
      </w:r>
    </w:p>
    <w:p w:rsidR="00A84D0A" w:rsidRPr="00AE2F9C" w:rsidRDefault="00EA790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E2F9C">
        <w:rPr>
          <w:rFonts w:ascii="黑体" w:eastAsia="黑体" w:hAnsi="黑体" w:cs="黑体" w:hint="eastAsia"/>
          <w:sz w:val="32"/>
          <w:szCs w:val="32"/>
        </w:rPr>
        <w:t>徐学兵：</w:t>
      </w:r>
      <w:r w:rsidRPr="00AE2F9C">
        <w:rPr>
          <w:rFonts w:ascii="仿宋_GB2312" w:eastAsia="仿宋_GB2312" w:hAnsi="华文仿宋" w:hint="eastAsia"/>
          <w:sz w:val="32"/>
          <w:szCs w:val="32"/>
        </w:rPr>
        <w:t>负责县委农办日常工作；负责农村土地</w:t>
      </w:r>
      <w:r w:rsidR="00277203" w:rsidRPr="00AE2F9C">
        <w:rPr>
          <w:rFonts w:ascii="仿宋_GB2312" w:eastAsia="仿宋_GB2312" w:hAnsi="华文仿宋" w:hint="eastAsia"/>
          <w:sz w:val="32"/>
          <w:szCs w:val="32"/>
        </w:rPr>
        <w:t>承包管理</w:t>
      </w:r>
      <w:r w:rsidRPr="00AE2F9C">
        <w:rPr>
          <w:rFonts w:ascii="仿宋_GB2312" w:eastAsia="仿宋_GB2312" w:hAnsi="华文仿宋" w:hint="eastAsia"/>
          <w:sz w:val="32"/>
          <w:szCs w:val="32"/>
        </w:rPr>
        <w:t>、</w:t>
      </w:r>
      <w:r w:rsidR="00277203" w:rsidRPr="00AE2F9C">
        <w:rPr>
          <w:rFonts w:ascii="仿宋_GB2312" w:eastAsia="仿宋_GB2312" w:hAnsi="华文仿宋" w:hint="eastAsia"/>
          <w:sz w:val="32"/>
          <w:szCs w:val="32"/>
        </w:rPr>
        <w:t>宅基地管理、</w:t>
      </w:r>
      <w:r w:rsidRPr="00AE2F9C">
        <w:rPr>
          <w:rFonts w:ascii="仿宋_GB2312" w:eastAsia="仿宋_GB2312" w:hAnsi="华文仿宋" w:hint="eastAsia"/>
          <w:sz w:val="32"/>
          <w:szCs w:val="32"/>
        </w:rPr>
        <w:t>农民负担监督管理和农民增收、</w:t>
      </w:r>
      <w:r w:rsidR="005D3C98" w:rsidRPr="00AE2F9C">
        <w:rPr>
          <w:rFonts w:ascii="仿宋_GB2312" w:eastAsia="仿宋_GB2312" w:hAnsi="华文仿宋" w:hint="eastAsia"/>
          <w:sz w:val="32"/>
          <w:szCs w:val="32"/>
        </w:rPr>
        <w:t>一事一议项目实施、</w:t>
      </w:r>
      <w:r w:rsidRPr="00AE2F9C">
        <w:rPr>
          <w:rFonts w:ascii="仿宋_GB2312" w:eastAsia="仿宋_GB2312" w:hAnsi="华文仿宋" w:hint="eastAsia"/>
          <w:sz w:val="32"/>
          <w:szCs w:val="32"/>
        </w:rPr>
        <w:t>政策性农业保险、新型农业经营主体发展、</w:t>
      </w:r>
      <w:r w:rsidR="00D22D8C" w:rsidRPr="00AE2F9C">
        <w:rPr>
          <w:rFonts w:ascii="仿宋_GB2312" w:eastAsia="仿宋_GB2312" w:hAnsi="华文仿宋" w:hint="eastAsia"/>
          <w:sz w:val="32"/>
          <w:szCs w:val="32"/>
        </w:rPr>
        <w:t>对口合作</w:t>
      </w:r>
      <w:r w:rsidR="00D22D8C">
        <w:rPr>
          <w:rFonts w:ascii="仿宋_GB2312" w:eastAsia="仿宋_GB2312" w:hAnsi="华文仿宋" w:hint="eastAsia"/>
          <w:sz w:val="32"/>
          <w:szCs w:val="32"/>
        </w:rPr>
        <w:t>、</w:t>
      </w:r>
      <w:r w:rsidR="00867A5E" w:rsidRPr="00E83939">
        <w:rPr>
          <w:rFonts w:ascii="仿宋_GB2312" w:eastAsia="仿宋_GB2312" w:hAnsi="华文仿宋" w:hint="eastAsia"/>
          <w:sz w:val="32"/>
          <w:szCs w:val="32"/>
        </w:rPr>
        <w:t>农业产业化、文化旅游、休闲农业、</w:t>
      </w:r>
      <w:r w:rsidR="00922B88">
        <w:rPr>
          <w:rFonts w:ascii="仿宋_GB2312" w:eastAsia="仿宋_GB2312" w:hAnsi="华文仿宋" w:hint="eastAsia"/>
          <w:sz w:val="32"/>
          <w:szCs w:val="32"/>
        </w:rPr>
        <w:t>“菜篮子”、</w:t>
      </w:r>
      <w:r w:rsidR="00867A5E" w:rsidRPr="00E83939">
        <w:rPr>
          <w:rFonts w:ascii="仿宋_GB2312" w:eastAsia="仿宋_GB2312" w:hAnsi="华文仿宋" w:hint="eastAsia"/>
          <w:sz w:val="32"/>
          <w:szCs w:val="32"/>
        </w:rPr>
        <w:t>南京都市圈、淮河生态经济带、长江经济带、“一带一路”</w:t>
      </w:r>
      <w:r w:rsidR="00867A5E" w:rsidRPr="00AE2F9C">
        <w:rPr>
          <w:rFonts w:ascii="仿宋_GB2312" w:eastAsia="仿宋_GB2312" w:hAnsi="华文仿宋" w:hint="eastAsia"/>
          <w:sz w:val="32"/>
          <w:szCs w:val="32"/>
        </w:rPr>
        <w:t>工作</w:t>
      </w:r>
      <w:r w:rsidR="00867A5E">
        <w:rPr>
          <w:rFonts w:ascii="仿宋_GB2312" w:eastAsia="仿宋_GB2312" w:hAnsi="华文仿宋" w:hint="eastAsia"/>
          <w:sz w:val="32"/>
          <w:szCs w:val="32"/>
        </w:rPr>
        <w:t>、</w:t>
      </w:r>
      <w:r w:rsidRPr="00AE2F9C">
        <w:rPr>
          <w:rFonts w:ascii="仿宋_GB2312" w:eastAsia="仿宋_GB2312" w:hAnsi="华文仿宋" w:hint="eastAsia"/>
          <w:sz w:val="32"/>
          <w:szCs w:val="32"/>
        </w:rPr>
        <w:t>组织人事、党建、</w:t>
      </w:r>
      <w:r w:rsidRPr="002B5205">
        <w:rPr>
          <w:rFonts w:ascii="仿宋_GB2312" w:eastAsia="仿宋_GB2312" w:hAnsi="华文仿宋" w:hint="eastAsia"/>
          <w:sz w:val="32"/>
          <w:szCs w:val="32"/>
        </w:rPr>
        <w:t>精神文明建设、</w:t>
      </w:r>
      <w:r w:rsidRPr="00AE2F9C">
        <w:rPr>
          <w:rFonts w:ascii="仿宋_GB2312" w:eastAsia="仿宋_GB2312" w:hAnsi="华文仿宋" w:hint="eastAsia"/>
          <w:sz w:val="32"/>
          <w:szCs w:val="32"/>
        </w:rPr>
        <w:t>党风廉政、意识形态、统一战线、</w:t>
      </w:r>
      <w:r w:rsidR="006B07E0" w:rsidRPr="00AE2F9C">
        <w:rPr>
          <w:rFonts w:ascii="仿宋_GB2312" w:eastAsia="仿宋_GB2312" w:hAnsi="华文仿宋" w:hint="eastAsia"/>
          <w:sz w:val="32"/>
          <w:szCs w:val="32"/>
        </w:rPr>
        <w:t>民族宗教、</w:t>
      </w:r>
      <w:r w:rsidRPr="00AE2F9C">
        <w:rPr>
          <w:rFonts w:ascii="仿宋_GB2312" w:eastAsia="仿宋_GB2312" w:hAnsi="华文仿宋" w:hint="eastAsia"/>
          <w:sz w:val="32"/>
          <w:szCs w:val="32"/>
        </w:rPr>
        <w:t>营商环境、行政效能、创新创优、高层次人才、老干部、</w:t>
      </w:r>
      <w:r w:rsidR="00665B3E" w:rsidRPr="00AE2F9C">
        <w:rPr>
          <w:rFonts w:ascii="仿宋_GB2312" w:eastAsia="仿宋_GB2312" w:hAnsi="华文仿宋" w:hint="eastAsia"/>
          <w:sz w:val="32"/>
          <w:szCs w:val="32"/>
        </w:rPr>
        <w:t>关工委、</w:t>
      </w:r>
      <w:r w:rsidRPr="00AE2F9C">
        <w:rPr>
          <w:rFonts w:ascii="仿宋_GB2312" w:eastAsia="仿宋_GB2312" w:hAnsi="华文仿宋" w:hint="eastAsia"/>
          <w:sz w:val="32"/>
          <w:szCs w:val="32"/>
        </w:rPr>
        <w:t>妇女、</w:t>
      </w:r>
      <w:r w:rsidR="00801A4F" w:rsidRPr="00AE2F9C">
        <w:rPr>
          <w:rFonts w:ascii="仿宋_GB2312" w:eastAsia="仿宋_GB2312" w:hAnsi="华文仿宋" w:hint="eastAsia"/>
          <w:sz w:val="32"/>
          <w:szCs w:val="32"/>
        </w:rPr>
        <w:t>共青团、</w:t>
      </w:r>
      <w:r w:rsidRPr="00AE2F9C">
        <w:rPr>
          <w:rFonts w:ascii="仿宋_GB2312" w:eastAsia="仿宋_GB2312" w:hAnsi="华文仿宋" w:hint="eastAsia"/>
          <w:sz w:val="32"/>
          <w:szCs w:val="32"/>
        </w:rPr>
        <w:t>目标考核、绩效管理</w:t>
      </w:r>
      <w:r w:rsidR="004634AC">
        <w:rPr>
          <w:rFonts w:ascii="仿宋_GB2312" w:eastAsia="仿宋_GB2312" w:hAnsi="华文仿宋" w:hint="eastAsia"/>
          <w:sz w:val="32"/>
          <w:szCs w:val="32"/>
        </w:rPr>
        <w:t>、乡村规划</w:t>
      </w:r>
      <w:r w:rsidR="0098039F">
        <w:rPr>
          <w:rFonts w:ascii="仿宋_GB2312" w:eastAsia="仿宋_GB2312" w:hAnsi="华文仿宋" w:hint="eastAsia"/>
          <w:sz w:val="32"/>
          <w:szCs w:val="32"/>
        </w:rPr>
        <w:t>、农房改善</w:t>
      </w:r>
      <w:r w:rsidRPr="00AE2F9C">
        <w:rPr>
          <w:rFonts w:ascii="仿宋_GB2312" w:eastAsia="仿宋_GB2312" w:hAnsi="华文仿宋" w:hint="eastAsia"/>
          <w:sz w:val="32"/>
          <w:szCs w:val="32"/>
        </w:rPr>
        <w:t>。分管县委</w:t>
      </w:r>
      <w:r w:rsidRPr="00AE2F9C">
        <w:rPr>
          <w:rFonts w:ascii="仿宋_GB2312" w:eastAsia="仿宋_GB2312" w:hAnsi="华文仿宋" w:hint="eastAsia"/>
          <w:sz w:val="32"/>
          <w:szCs w:val="32"/>
        </w:rPr>
        <w:lastRenderedPageBreak/>
        <w:t>农办综合科、</w:t>
      </w:r>
      <w:r w:rsidR="006F1D5D" w:rsidRPr="00AE2F9C">
        <w:rPr>
          <w:rFonts w:ascii="仿宋_GB2312" w:eastAsia="仿宋_GB2312" w:hAnsi="华文仿宋" w:hint="eastAsia"/>
          <w:sz w:val="32"/>
          <w:szCs w:val="32"/>
        </w:rPr>
        <w:t>组织人事科、</w:t>
      </w:r>
      <w:r w:rsidRPr="00AE2F9C">
        <w:rPr>
          <w:rFonts w:ascii="仿宋_GB2312" w:eastAsia="仿宋_GB2312" w:hAnsi="华文仿宋" w:hint="eastAsia"/>
          <w:sz w:val="32"/>
          <w:szCs w:val="32"/>
        </w:rPr>
        <w:t>农村发展改革科、</w:t>
      </w:r>
      <w:r w:rsidR="006B0E98">
        <w:rPr>
          <w:rFonts w:ascii="仿宋_GB2312" w:eastAsia="仿宋_GB2312" w:hAnsi="华文仿宋" w:hint="eastAsia"/>
          <w:sz w:val="32"/>
          <w:szCs w:val="32"/>
        </w:rPr>
        <w:t>产业发展科、</w:t>
      </w:r>
      <w:r w:rsidRPr="00AE2F9C">
        <w:rPr>
          <w:rFonts w:ascii="仿宋_GB2312" w:eastAsia="仿宋_GB2312" w:hAnsi="华文仿宋" w:hint="eastAsia"/>
          <w:sz w:val="32"/>
          <w:szCs w:val="32"/>
        </w:rPr>
        <w:t>局工会</w:t>
      </w:r>
      <w:r w:rsidR="00801A4F" w:rsidRPr="00AE2F9C">
        <w:rPr>
          <w:rFonts w:ascii="仿宋_GB2312" w:eastAsia="仿宋_GB2312" w:hAnsi="华文仿宋" w:hint="eastAsia"/>
          <w:sz w:val="32"/>
          <w:szCs w:val="32"/>
        </w:rPr>
        <w:t>、局团委</w:t>
      </w:r>
      <w:r w:rsidRPr="00AE2F9C">
        <w:rPr>
          <w:rFonts w:ascii="仿宋_GB2312" w:eastAsia="仿宋_GB2312" w:hAnsi="华文仿宋" w:hint="eastAsia"/>
          <w:sz w:val="32"/>
          <w:szCs w:val="32"/>
        </w:rPr>
        <w:t>。</w:t>
      </w:r>
    </w:p>
    <w:p w:rsidR="00A84D0A" w:rsidRPr="00AE2F9C" w:rsidRDefault="00EA790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E2F9C">
        <w:rPr>
          <w:rFonts w:ascii="黑体" w:eastAsia="黑体" w:hAnsi="黑体" w:cs="黑体" w:hint="eastAsia"/>
          <w:sz w:val="32"/>
          <w:szCs w:val="32"/>
        </w:rPr>
        <w:t xml:space="preserve">梁 </w:t>
      </w:r>
      <w:proofErr w:type="gramStart"/>
      <w:r w:rsidRPr="00AE2F9C">
        <w:rPr>
          <w:rFonts w:ascii="黑体" w:eastAsia="黑体" w:hAnsi="黑体" w:cs="黑体" w:hint="eastAsia"/>
          <w:sz w:val="32"/>
          <w:szCs w:val="32"/>
        </w:rPr>
        <w:t>斌</w:t>
      </w:r>
      <w:proofErr w:type="gramEnd"/>
      <w:r w:rsidRPr="00AE2F9C">
        <w:rPr>
          <w:rFonts w:ascii="黑体" w:eastAsia="黑体" w:hAnsi="黑体" w:cs="黑体" w:hint="eastAsia"/>
          <w:sz w:val="32"/>
          <w:szCs w:val="32"/>
        </w:rPr>
        <w:t>：</w:t>
      </w:r>
      <w:r w:rsidRPr="00AE2F9C">
        <w:rPr>
          <w:rFonts w:ascii="仿宋_GB2312" w:eastAsia="仿宋_GB2312" w:hAnsi="华文仿宋" w:hint="eastAsia"/>
          <w:sz w:val="32"/>
          <w:szCs w:val="32"/>
        </w:rPr>
        <w:t>负责畜牧业生产与管理、畜牧业惠农政策实施、重大动</w:t>
      </w:r>
      <w:r w:rsidR="00D75B66" w:rsidRPr="00AE2F9C">
        <w:rPr>
          <w:rFonts w:ascii="仿宋_GB2312" w:eastAsia="仿宋_GB2312" w:hAnsi="华文仿宋" w:hint="eastAsia"/>
          <w:sz w:val="32"/>
          <w:szCs w:val="32"/>
        </w:rPr>
        <w:t>物疫病防控、畜禽污染防治、屠宰管理及兽药饲料畜产品质</w:t>
      </w:r>
      <w:proofErr w:type="gramStart"/>
      <w:r w:rsidR="00D75B66" w:rsidRPr="00AE2F9C">
        <w:rPr>
          <w:rFonts w:ascii="仿宋_GB2312" w:eastAsia="仿宋_GB2312" w:hAnsi="华文仿宋" w:hint="eastAsia"/>
          <w:sz w:val="32"/>
          <w:szCs w:val="32"/>
        </w:rPr>
        <w:t>量安全</w:t>
      </w:r>
      <w:proofErr w:type="gramEnd"/>
      <w:r w:rsidR="00D75B66" w:rsidRPr="00AE2F9C">
        <w:rPr>
          <w:rFonts w:ascii="仿宋_GB2312" w:eastAsia="仿宋_GB2312" w:hAnsi="华文仿宋" w:hint="eastAsia"/>
          <w:sz w:val="32"/>
          <w:szCs w:val="32"/>
        </w:rPr>
        <w:t>监管</w:t>
      </w:r>
      <w:r w:rsidRPr="00AE2F9C">
        <w:rPr>
          <w:rFonts w:ascii="仿宋_GB2312" w:eastAsia="仿宋_GB2312" w:hAnsi="华文仿宋" w:hint="eastAsia"/>
          <w:sz w:val="32"/>
          <w:szCs w:val="32"/>
        </w:rPr>
        <w:t>；牵头负责局安全生产工作</w:t>
      </w:r>
      <w:r w:rsidR="00E46BE4" w:rsidRPr="00AE2F9C">
        <w:rPr>
          <w:rFonts w:ascii="仿宋_GB2312" w:eastAsia="仿宋_GB2312" w:hAnsi="华文仿宋" w:hint="eastAsia"/>
          <w:sz w:val="32"/>
          <w:szCs w:val="32"/>
        </w:rPr>
        <w:t>；协助负责局招商引资。</w:t>
      </w:r>
      <w:r w:rsidRPr="00AE2F9C">
        <w:rPr>
          <w:rFonts w:ascii="仿宋_GB2312" w:eastAsia="仿宋_GB2312" w:hAnsi="华文仿宋" w:hint="eastAsia"/>
          <w:sz w:val="32"/>
          <w:szCs w:val="32"/>
        </w:rPr>
        <w:t>分管畜牧业管理科（</w:t>
      </w:r>
      <w:proofErr w:type="gramStart"/>
      <w:r w:rsidRPr="00AE2F9C">
        <w:rPr>
          <w:rFonts w:ascii="仿宋_GB2312" w:eastAsia="仿宋_GB2312" w:hAnsi="华文仿宋" w:hint="eastAsia"/>
          <w:sz w:val="32"/>
          <w:szCs w:val="32"/>
        </w:rPr>
        <w:t>县重大</w:t>
      </w:r>
      <w:proofErr w:type="gramEnd"/>
      <w:r w:rsidRPr="00AE2F9C">
        <w:rPr>
          <w:rFonts w:ascii="仿宋_GB2312" w:eastAsia="仿宋_GB2312" w:hAnsi="华文仿宋" w:hint="eastAsia"/>
          <w:sz w:val="32"/>
          <w:szCs w:val="32"/>
        </w:rPr>
        <w:t>动物疫病防控办公室）、安全生产监督管理科、</w:t>
      </w:r>
      <w:proofErr w:type="gramStart"/>
      <w:r w:rsidRPr="00AE2F9C">
        <w:rPr>
          <w:rFonts w:ascii="仿宋_GB2312" w:eastAsia="仿宋_GB2312" w:hAnsi="华文仿宋" w:hint="eastAsia"/>
          <w:sz w:val="32"/>
          <w:szCs w:val="32"/>
        </w:rPr>
        <w:t>县动物</w:t>
      </w:r>
      <w:proofErr w:type="gramEnd"/>
      <w:r w:rsidRPr="00AE2F9C">
        <w:rPr>
          <w:rFonts w:ascii="仿宋_GB2312" w:eastAsia="仿宋_GB2312" w:hAnsi="华文仿宋" w:hint="eastAsia"/>
          <w:sz w:val="32"/>
          <w:szCs w:val="32"/>
        </w:rPr>
        <w:t>卫生监督所、</w:t>
      </w:r>
      <w:proofErr w:type="gramStart"/>
      <w:r w:rsidRPr="00AE2F9C">
        <w:rPr>
          <w:rFonts w:ascii="仿宋_GB2312" w:eastAsia="仿宋_GB2312" w:hAnsi="华文仿宋" w:hint="eastAsia"/>
          <w:sz w:val="32"/>
          <w:szCs w:val="32"/>
        </w:rPr>
        <w:t>县动物</w:t>
      </w:r>
      <w:proofErr w:type="gramEnd"/>
      <w:r w:rsidRPr="00AE2F9C">
        <w:rPr>
          <w:rFonts w:ascii="仿宋_GB2312" w:eastAsia="仿宋_GB2312" w:hAnsi="华文仿宋" w:hint="eastAsia"/>
          <w:sz w:val="32"/>
          <w:szCs w:val="32"/>
        </w:rPr>
        <w:t>疫病预防控制中心、黎城中心畜牧兽医站、银</w:t>
      </w:r>
      <w:proofErr w:type="gramStart"/>
      <w:r w:rsidRPr="00AE2F9C">
        <w:rPr>
          <w:rFonts w:ascii="仿宋_GB2312" w:eastAsia="仿宋_GB2312" w:hAnsi="华文仿宋" w:hint="eastAsia"/>
          <w:sz w:val="32"/>
          <w:szCs w:val="32"/>
        </w:rPr>
        <w:t>涂中心</w:t>
      </w:r>
      <w:proofErr w:type="gramEnd"/>
      <w:r w:rsidRPr="00AE2F9C">
        <w:rPr>
          <w:rFonts w:ascii="仿宋_GB2312" w:eastAsia="仿宋_GB2312" w:hAnsi="华文仿宋" w:hint="eastAsia"/>
          <w:sz w:val="32"/>
          <w:szCs w:val="32"/>
        </w:rPr>
        <w:t>畜牧兽医站、吕良中心畜牧兽医站。</w:t>
      </w:r>
    </w:p>
    <w:p w:rsidR="00277203" w:rsidRDefault="00277203" w:rsidP="00277203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proofErr w:type="gramStart"/>
      <w:r w:rsidRPr="00AE2F9C">
        <w:rPr>
          <w:rFonts w:ascii="黑体" w:eastAsia="黑体" w:hAnsi="黑体" w:cs="黑体" w:hint="eastAsia"/>
          <w:sz w:val="32"/>
          <w:szCs w:val="32"/>
        </w:rPr>
        <w:t>董守汉</w:t>
      </w:r>
      <w:proofErr w:type="gramEnd"/>
      <w:r w:rsidRPr="00AE2F9C">
        <w:rPr>
          <w:rFonts w:ascii="黑体" w:eastAsia="黑体" w:hAnsi="黑体" w:cs="黑体" w:hint="eastAsia"/>
          <w:sz w:val="32"/>
          <w:szCs w:val="32"/>
        </w:rPr>
        <w:t>：</w:t>
      </w:r>
      <w:r w:rsidRPr="00AE2F9C">
        <w:rPr>
          <w:rFonts w:ascii="仿宋_GB2312" w:eastAsia="仿宋_GB2312" w:hAnsi="华文仿宋" w:hint="eastAsia"/>
          <w:sz w:val="32"/>
          <w:szCs w:val="32"/>
        </w:rPr>
        <w:t>负责县乡村</w:t>
      </w:r>
      <w:proofErr w:type="gramStart"/>
      <w:r w:rsidRPr="00AE2F9C">
        <w:rPr>
          <w:rFonts w:ascii="仿宋_GB2312" w:eastAsia="仿宋_GB2312" w:hAnsi="华文仿宋" w:hint="eastAsia"/>
          <w:sz w:val="32"/>
          <w:szCs w:val="32"/>
        </w:rPr>
        <w:t>振兴局</w:t>
      </w:r>
      <w:proofErr w:type="gramEnd"/>
      <w:r w:rsidRPr="00AE2F9C">
        <w:rPr>
          <w:rFonts w:ascii="仿宋_GB2312" w:eastAsia="仿宋_GB2312" w:hAnsi="华文仿宋" w:hint="eastAsia"/>
          <w:sz w:val="32"/>
          <w:szCs w:val="32"/>
        </w:rPr>
        <w:t>日常工作；负责统筹推进实施乡村振兴战略有关具体工作、统筹推进巩固拓展脱贫致富奔小康成果同乡村振兴有效衔接、全县农业重</w:t>
      </w:r>
      <w:r w:rsidR="00A130C2" w:rsidRPr="00AE2F9C">
        <w:rPr>
          <w:rFonts w:ascii="仿宋_GB2312" w:eastAsia="仿宋_GB2312" w:hAnsi="华文仿宋" w:hint="eastAsia"/>
          <w:sz w:val="32"/>
          <w:szCs w:val="32"/>
        </w:rPr>
        <w:t>特大</w:t>
      </w:r>
      <w:r w:rsidRPr="00AE2F9C">
        <w:rPr>
          <w:rFonts w:ascii="仿宋_GB2312" w:eastAsia="仿宋_GB2312" w:hAnsi="华文仿宋" w:hint="eastAsia"/>
          <w:sz w:val="32"/>
          <w:szCs w:val="32"/>
        </w:rPr>
        <w:t>项目建设、局</w:t>
      </w:r>
      <w:r w:rsidR="00B54CFA" w:rsidRPr="00AE2F9C">
        <w:rPr>
          <w:rFonts w:ascii="仿宋_GB2312" w:eastAsia="仿宋_GB2312" w:hAnsi="华文仿宋" w:hint="eastAsia"/>
          <w:sz w:val="32"/>
          <w:szCs w:val="32"/>
        </w:rPr>
        <w:t>系统招商引资、开放型</w:t>
      </w:r>
      <w:r w:rsidR="000866FA" w:rsidRPr="00AE2F9C">
        <w:rPr>
          <w:rFonts w:ascii="仿宋_GB2312" w:eastAsia="仿宋_GB2312" w:hAnsi="华文仿宋" w:hint="eastAsia"/>
          <w:sz w:val="32"/>
          <w:szCs w:val="32"/>
        </w:rPr>
        <w:t>外向型</w:t>
      </w:r>
      <w:r w:rsidR="00B54CFA" w:rsidRPr="00AE2F9C">
        <w:rPr>
          <w:rFonts w:ascii="仿宋_GB2312" w:eastAsia="仿宋_GB2312" w:hAnsi="华文仿宋" w:hint="eastAsia"/>
          <w:sz w:val="32"/>
          <w:szCs w:val="32"/>
        </w:rPr>
        <w:t>经济及服务业发展、</w:t>
      </w:r>
      <w:r w:rsidRPr="00AE2F9C">
        <w:rPr>
          <w:rFonts w:ascii="仿宋_GB2312" w:eastAsia="仿宋_GB2312" w:hAnsi="华文仿宋" w:hint="eastAsia"/>
          <w:sz w:val="32"/>
          <w:szCs w:val="32"/>
        </w:rPr>
        <w:t>村企对接。分管乡村振兴科、局招商办。</w:t>
      </w:r>
    </w:p>
    <w:p w:rsidR="009036DF" w:rsidRPr="00AE2F9C" w:rsidRDefault="00205C90" w:rsidP="009036D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宋广梅</w:t>
      </w:r>
      <w:r w:rsidRPr="00AE2F9C">
        <w:rPr>
          <w:rFonts w:ascii="黑体" w:eastAsia="黑体" w:hAnsi="黑体" w:cs="黑体" w:hint="eastAsia"/>
          <w:sz w:val="32"/>
          <w:szCs w:val="32"/>
        </w:rPr>
        <w:t>：</w:t>
      </w:r>
      <w:r w:rsidRPr="00AE2F9C">
        <w:rPr>
          <w:rFonts w:ascii="仿宋_GB2312" w:eastAsia="仿宋_GB2312" w:hAnsi="华文仿宋" w:hint="eastAsia"/>
          <w:sz w:val="32"/>
          <w:szCs w:val="32"/>
        </w:rPr>
        <w:t>负责</w:t>
      </w:r>
      <w:r w:rsidR="00941302" w:rsidRPr="00AE2F9C">
        <w:rPr>
          <w:rFonts w:ascii="仿宋_GB2312" w:eastAsia="仿宋_GB2312" w:hAnsi="华文仿宋" w:hint="eastAsia"/>
          <w:sz w:val="32"/>
          <w:szCs w:val="32"/>
        </w:rPr>
        <w:t>农业发展规划、农业项目管理、种植业生产与产业结构调整、种植业惠农政策实施、现代农业产业园管理、农业科技创新与推广（含“三下乡”活动）、农资管理、农业统计、</w:t>
      </w:r>
      <w:r w:rsidR="00160409" w:rsidRPr="00160409">
        <w:rPr>
          <w:rFonts w:ascii="仿宋_GB2312" w:eastAsia="仿宋_GB2312" w:hAnsi="华文仿宋" w:hint="eastAsia"/>
          <w:sz w:val="32"/>
          <w:szCs w:val="32"/>
        </w:rPr>
        <w:t>数字</w:t>
      </w:r>
      <w:r w:rsidR="00160409">
        <w:rPr>
          <w:rFonts w:ascii="仿宋_GB2312" w:eastAsia="仿宋_GB2312" w:hAnsi="华文仿宋" w:hint="eastAsia"/>
          <w:sz w:val="32"/>
          <w:szCs w:val="32"/>
        </w:rPr>
        <w:t>农业</w:t>
      </w:r>
      <w:r w:rsidR="00160409" w:rsidRPr="00160409">
        <w:rPr>
          <w:rFonts w:ascii="仿宋_GB2312" w:eastAsia="仿宋_GB2312" w:hAnsi="华文仿宋" w:hint="eastAsia"/>
          <w:sz w:val="32"/>
          <w:szCs w:val="32"/>
        </w:rPr>
        <w:t>；</w:t>
      </w:r>
      <w:r w:rsidR="00941302" w:rsidRPr="00AE2F9C">
        <w:rPr>
          <w:rFonts w:ascii="仿宋_GB2312" w:eastAsia="仿宋_GB2312" w:hAnsi="华文仿宋" w:hint="eastAsia"/>
          <w:sz w:val="32"/>
          <w:szCs w:val="32"/>
        </w:rPr>
        <w:t>农业经济运行、</w:t>
      </w:r>
      <w:r w:rsidR="009036DF" w:rsidRPr="00AE2F9C">
        <w:rPr>
          <w:rFonts w:ascii="仿宋_GB2312" w:eastAsia="仿宋_GB2312" w:hAnsi="华文仿宋" w:hint="eastAsia"/>
          <w:sz w:val="32"/>
          <w:szCs w:val="32"/>
        </w:rPr>
        <w:t>防汛防旱</w:t>
      </w:r>
      <w:r w:rsidR="00176A90">
        <w:rPr>
          <w:rFonts w:ascii="仿宋_GB2312" w:eastAsia="仿宋_GB2312" w:hAnsi="华文仿宋" w:hint="eastAsia"/>
          <w:sz w:val="32"/>
          <w:szCs w:val="32"/>
        </w:rPr>
        <w:t>。</w:t>
      </w:r>
      <w:r w:rsidRPr="00AE2F9C">
        <w:rPr>
          <w:rFonts w:ascii="仿宋_GB2312" w:eastAsia="仿宋_GB2312" w:hAnsi="华文仿宋" w:hint="eastAsia"/>
          <w:sz w:val="32"/>
          <w:szCs w:val="32"/>
        </w:rPr>
        <w:t>分管</w:t>
      </w:r>
      <w:r w:rsidR="009036DF" w:rsidRPr="00AE2F9C">
        <w:rPr>
          <w:rFonts w:ascii="仿宋_GB2312" w:eastAsia="仿宋_GB2312" w:hAnsi="华文仿宋" w:hint="eastAsia"/>
          <w:sz w:val="32"/>
          <w:szCs w:val="32"/>
        </w:rPr>
        <w:t>种植业管理科、</w:t>
      </w:r>
      <w:r w:rsidR="00176A90" w:rsidRPr="00AE2F9C">
        <w:rPr>
          <w:rFonts w:ascii="仿宋_GB2312" w:eastAsia="仿宋_GB2312" w:hAnsi="华文仿宋" w:hint="eastAsia"/>
          <w:sz w:val="32"/>
          <w:szCs w:val="32"/>
        </w:rPr>
        <w:t>科技教育科、</w:t>
      </w:r>
      <w:r w:rsidR="009036DF" w:rsidRPr="00AE2F9C">
        <w:rPr>
          <w:rFonts w:ascii="仿宋_GB2312" w:eastAsia="仿宋_GB2312" w:hAnsi="华文仿宋" w:hint="eastAsia"/>
          <w:sz w:val="32"/>
          <w:szCs w:val="32"/>
        </w:rPr>
        <w:t>县农业技术推广中心、县植保植检站。联系各镇（街）农村工作局。</w:t>
      </w:r>
    </w:p>
    <w:p w:rsidR="00A84D0A" w:rsidRPr="00AE2F9C" w:rsidRDefault="00EA790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E2F9C">
        <w:rPr>
          <w:rFonts w:ascii="黑体" w:eastAsia="黑体" w:hAnsi="黑体" w:cs="黑体" w:hint="eastAsia"/>
          <w:sz w:val="32"/>
          <w:szCs w:val="32"/>
        </w:rPr>
        <w:t>唐玉东：</w:t>
      </w:r>
      <w:r w:rsidRPr="00AE2F9C">
        <w:rPr>
          <w:rFonts w:ascii="仿宋_GB2312" w:eastAsia="仿宋_GB2312" w:hAnsi="华文仿宋" w:hint="eastAsia"/>
          <w:sz w:val="32"/>
          <w:szCs w:val="32"/>
        </w:rPr>
        <w:t>主持县农业综合行政执法大队工作。负责农业综合行政执法、</w:t>
      </w:r>
      <w:r w:rsidR="000866FA" w:rsidRPr="00AE2F9C">
        <w:rPr>
          <w:rFonts w:ascii="仿宋_GB2312" w:eastAsia="仿宋_GB2312" w:hAnsi="华文仿宋" w:hint="eastAsia"/>
          <w:sz w:val="32"/>
          <w:szCs w:val="32"/>
        </w:rPr>
        <w:t>种子大县项目、</w:t>
      </w:r>
      <w:r w:rsidRPr="00AE2F9C">
        <w:rPr>
          <w:rFonts w:ascii="仿宋_GB2312" w:eastAsia="仿宋_GB2312" w:hAnsi="华文仿宋" w:hint="eastAsia"/>
          <w:sz w:val="32"/>
          <w:szCs w:val="32"/>
        </w:rPr>
        <w:t>渔业生产、渔政管理、</w:t>
      </w:r>
      <w:proofErr w:type="gramStart"/>
      <w:r w:rsidRPr="00AE2F9C">
        <w:rPr>
          <w:rFonts w:ascii="仿宋_GB2312" w:eastAsia="仿宋_GB2312" w:hAnsi="华文仿宋" w:hint="eastAsia"/>
          <w:sz w:val="32"/>
          <w:szCs w:val="32"/>
        </w:rPr>
        <w:t>稻渔综合</w:t>
      </w:r>
      <w:proofErr w:type="gramEnd"/>
      <w:r w:rsidRPr="00AE2F9C">
        <w:rPr>
          <w:rFonts w:ascii="仿宋_GB2312" w:eastAsia="仿宋_GB2312" w:hAnsi="华文仿宋" w:hint="eastAsia"/>
          <w:sz w:val="32"/>
          <w:szCs w:val="32"/>
        </w:rPr>
        <w:t>种养、水产品质</w:t>
      </w:r>
      <w:proofErr w:type="gramStart"/>
      <w:r w:rsidRPr="00AE2F9C">
        <w:rPr>
          <w:rFonts w:ascii="仿宋_GB2312" w:eastAsia="仿宋_GB2312" w:hAnsi="华文仿宋" w:hint="eastAsia"/>
          <w:sz w:val="32"/>
          <w:szCs w:val="32"/>
        </w:rPr>
        <w:t>量安全</w:t>
      </w:r>
      <w:proofErr w:type="gramEnd"/>
      <w:r w:rsidRPr="00AE2F9C">
        <w:rPr>
          <w:rFonts w:ascii="仿宋_GB2312" w:eastAsia="仿宋_GB2312" w:hAnsi="华文仿宋" w:hint="eastAsia"/>
          <w:sz w:val="32"/>
          <w:szCs w:val="32"/>
        </w:rPr>
        <w:t>监管</w:t>
      </w:r>
      <w:r w:rsidR="005B648D" w:rsidRPr="00AE2F9C">
        <w:rPr>
          <w:rFonts w:ascii="仿宋_GB2312" w:eastAsia="仿宋_GB2312" w:hAnsi="华文仿宋" w:hint="eastAsia"/>
          <w:sz w:val="32"/>
          <w:szCs w:val="32"/>
        </w:rPr>
        <w:t>、</w:t>
      </w:r>
      <w:r w:rsidRPr="00AE2F9C">
        <w:rPr>
          <w:rFonts w:ascii="仿宋_GB2312" w:eastAsia="仿宋_GB2312" w:hAnsi="华文仿宋" w:hint="eastAsia"/>
          <w:sz w:val="32"/>
          <w:szCs w:val="32"/>
        </w:rPr>
        <w:t>渔业惠农政策实施、长江流域重点</w:t>
      </w:r>
      <w:proofErr w:type="gramStart"/>
      <w:r w:rsidRPr="00AE2F9C">
        <w:rPr>
          <w:rFonts w:ascii="仿宋_GB2312" w:eastAsia="仿宋_GB2312" w:hAnsi="华文仿宋" w:hint="eastAsia"/>
          <w:sz w:val="32"/>
          <w:szCs w:val="32"/>
        </w:rPr>
        <w:t>水域退</w:t>
      </w:r>
      <w:r w:rsidRPr="00AE2F9C">
        <w:rPr>
          <w:rFonts w:ascii="仿宋_GB2312" w:eastAsia="仿宋_GB2312" w:hAnsi="华文仿宋" w:hint="eastAsia"/>
          <w:sz w:val="32"/>
          <w:szCs w:val="32"/>
        </w:rPr>
        <w:lastRenderedPageBreak/>
        <w:t>捕禁捕</w:t>
      </w:r>
      <w:proofErr w:type="gramEnd"/>
      <w:r w:rsidRPr="00AE2F9C">
        <w:rPr>
          <w:rFonts w:ascii="仿宋_GB2312" w:eastAsia="仿宋_GB2312" w:hAnsi="华文仿宋" w:hint="eastAsia"/>
          <w:sz w:val="32"/>
          <w:szCs w:val="32"/>
        </w:rPr>
        <w:t>巩固提升</w:t>
      </w:r>
      <w:r w:rsidR="00C21A2D" w:rsidRPr="00AE2F9C">
        <w:rPr>
          <w:rFonts w:ascii="仿宋_GB2312" w:eastAsia="仿宋_GB2312" w:hAnsi="华文仿宋" w:hint="eastAsia"/>
          <w:sz w:val="32"/>
          <w:szCs w:val="32"/>
        </w:rPr>
        <w:t>、</w:t>
      </w:r>
      <w:proofErr w:type="gramStart"/>
      <w:r w:rsidR="00C21A2D" w:rsidRPr="00AE2F9C">
        <w:rPr>
          <w:rFonts w:ascii="仿宋_GB2312" w:eastAsia="仿宋_GB2312" w:hAnsi="华文仿宋" w:hint="eastAsia"/>
          <w:sz w:val="32"/>
          <w:szCs w:val="32"/>
        </w:rPr>
        <w:t>退圩还</w:t>
      </w:r>
      <w:proofErr w:type="gramEnd"/>
      <w:r w:rsidR="00C21A2D" w:rsidRPr="00AE2F9C">
        <w:rPr>
          <w:rFonts w:ascii="仿宋_GB2312" w:eastAsia="仿宋_GB2312" w:hAnsi="华文仿宋" w:hint="eastAsia"/>
          <w:sz w:val="32"/>
          <w:szCs w:val="32"/>
        </w:rPr>
        <w:t>湖、水源地环境保护</w:t>
      </w:r>
      <w:r w:rsidRPr="00AE2F9C">
        <w:rPr>
          <w:rFonts w:ascii="仿宋_GB2312" w:eastAsia="仿宋_GB2312" w:hAnsi="华文仿宋" w:hint="eastAsia"/>
          <w:sz w:val="32"/>
          <w:szCs w:val="32"/>
        </w:rPr>
        <w:t>及河长制工作。分管渔业渔政科、县园艺管理服务中心、县水产技术推广站；</w:t>
      </w:r>
      <w:proofErr w:type="gramStart"/>
      <w:r w:rsidRPr="00AE2F9C">
        <w:rPr>
          <w:rFonts w:ascii="仿宋_GB2312" w:eastAsia="仿宋_GB2312" w:hAnsi="华文仿宋" w:hint="eastAsia"/>
          <w:sz w:val="32"/>
          <w:szCs w:val="32"/>
        </w:rPr>
        <w:t>协管法规</w:t>
      </w:r>
      <w:proofErr w:type="gramEnd"/>
      <w:r w:rsidRPr="00AE2F9C">
        <w:rPr>
          <w:rFonts w:ascii="仿宋_GB2312" w:eastAsia="仿宋_GB2312" w:hAnsi="华文仿宋" w:hint="eastAsia"/>
          <w:sz w:val="32"/>
          <w:szCs w:val="32"/>
        </w:rPr>
        <w:t>科。</w:t>
      </w:r>
    </w:p>
    <w:p w:rsidR="00BC445D" w:rsidRDefault="00EA790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E2F9C">
        <w:rPr>
          <w:rFonts w:ascii="黑体" w:eastAsia="黑体" w:hAnsi="黑体" w:cs="黑体" w:hint="eastAsia"/>
          <w:sz w:val="32"/>
          <w:szCs w:val="32"/>
        </w:rPr>
        <w:t>邹勇：</w:t>
      </w:r>
      <w:r w:rsidRPr="00AE2F9C">
        <w:rPr>
          <w:rFonts w:ascii="仿宋_GB2312" w:eastAsia="仿宋_GB2312" w:hAnsi="华文仿宋" w:hint="eastAsia"/>
          <w:sz w:val="32"/>
          <w:szCs w:val="32"/>
        </w:rPr>
        <w:t>主持</w:t>
      </w:r>
      <w:r w:rsidR="000E515B">
        <w:rPr>
          <w:rFonts w:ascii="仿宋_GB2312" w:eastAsia="仿宋_GB2312" w:hAnsi="华文仿宋" w:hint="eastAsia"/>
          <w:sz w:val="32"/>
          <w:szCs w:val="32"/>
        </w:rPr>
        <w:t>县</w:t>
      </w:r>
      <w:r w:rsidRPr="00AE2F9C">
        <w:rPr>
          <w:rFonts w:ascii="仿宋_GB2312" w:eastAsia="仿宋_GB2312" w:hAnsi="华文仿宋" w:hint="eastAsia"/>
          <w:sz w:val="32"/>
          <w:szCs w:val="32"/>
        </w:rPr>
        <w:t>农村能源管理服务中心工作。</w:t>
      </w:r>
      <w:r w:rsidR="0014716D">
        <w:rPr>
          <w:rFonts w:ascii="仿宋_GB2312" w:eastAsia="仿宋_GB2312" w:hAnsi="华文仿宋" w:hint="eastAsia"/>
          <w:sz w:val="32"/>
          <w:szCs w:val="32"/>
        </w:rPr>
        <w:t>协助</w:t>
      </w:r>
      <w:r w:rsidR="0041379C">
        <w:rPr>
          <w:rFonts w:ascii="仿宋_GB2312" w:eastAsia="仿宋_GB2312" w:hAnsi="华文仿宋" w:hint="eastAsia"/>
          <w:sz w:val="32"/>
          <w:szCs w:val="32"/>
        </w:rPr>
        <w:t>负责</w:t>
      </w:r>
      <w:r w:rsidR="0014716D">
        <w:rPr>
          <w:rFonts w:ascii="仿宋_GB2312" w:eastAsia="仿宋_GB2312" w:hAnsi="华文仿宋" w:hint="eastAsia"/>
          <w:sz w:val="32"/>
          <w:szCs w:val="32"/>
        </w:rPr>
        <w:t>农村</w:t>
      </w:r>
      <w:r w:rsidR="00BC445D" w:rsidRPr="00AE2F9C">
        <w:rPr>
          <w:rFonts w:ascii="仿宋_GB2312" w:eastAsia="仿宋_GB2312" w:hAnsi="华文仿宋" w:hint="eastAsia"/>
          <w:sz w:val="32"/>
          <w:szCs w:val="32"/>
        </w:rPr>
        <w:t>人居环境整治及村容村貌整治提升</w:t>
      </w:r>
      <w:r w:rsidR="00BC445D">
        <w:rPr>
          <w:rFonts w:ascii="仿宋_GB2312" w:eastAsia="仿宋_GB2312" w:hAnsi="华文仿宋" w:hint="eastAsia"/>
          <w:sz w:val="32"/>
          <w:szCs w:val="32"/>
        </w:rPr>
        <w:t>、</w:t>
      </w:r>
      <w:r w:rsidR="0014716D" w:rsidRPr="000A451A">
        <w:rPr>
          <w:rFonts w:ascii="仿宋_GB2312" w:eastAsia="仿宋_GB2312" w:hAnsi="华文仿宋" w:hint="eastAsia"/>
          <w:sz w:val="32"/>
          <w:szCs w:val="32"/>
        </w:rPr>
        <w:t>宜</w:t>
      </w:r>
      <w:proofErr w:type="gramStart"/>
      <w:r w:rsidR="0014716D" w:rsidRPr="000A451A">
        <w:rPr>
          <w:rFonts w:ascii="仿宋_GB2312" w:eastAsia="仿宋_GB2312" w:hAnsi="华文仿宋" w:hint="eastAsia"/>
          <w:sz w:val="32"/>
          <w:szCs w:val="32"/>
        </w:rPr>
        <w:t>居宜业</w:t>
      </w:r>
      <w:proofErr w:type="gramEnd"/>
      <w:r w:rsidR="0014716D" w:rsidRPr="000A451A">
        <w:rPr>
          <w:rFonts w:ascii="仿宋_GB2312" w:eastAsia="仿宋_GB2312" w:hAnsi="华文仿宋" w:hint="eastAsia"/>
          <w:sz w:val="32"/>
          <w:szCs w:val="32"/>
        </w:rPr>
        <w:t>和美乡村建设</w:t>
      </w:r>
      <w:r w:rsidR="00000365">
        <w:rPr>
          <w:rFonts w:ascii="仿宋_GB2312" w:eastAsia="仿宋_GB2312" w:hAnsi="华文仿宋" w:hint="eastAsia"/>
          <w:sz w:val="32"/>
          <w:szCs w:val="32"/>
        </w:rPr>
        <w:t>、千万工程</w:t>
      </w:r>
      <w:r w:rsidR="0014716D">
        <w:rPr>
          <w:rFonts w:ascii="仿宋_GB2312" w:eastAsia="仿宋_GB2312" w:hAnsi="华文仿宋" w:hint="eastAsia"/>
          <w:sz w:val="32"/>
          <w:szCs w:val="32"/>
        </w:rPr>
        <w:t>。</w:t>
      </w:r>
    </w:p>
    <w:p w:rsidR="00A84D0A" w:rsidRPr="00AE2F9C" w:rsidRDefault="00EA790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E2F9C">
        <w:rPr>
          <w:rFonts w:ascii="仿宋_GB2312" w:eastAsia="仿宋_GB2312" w:hAnsi="华文仿宋" w:hint="eastAsia"/>
          <w:sz w:val="32"/>
          <w:szCs w:val="32"/>
        </w:rPr>
        <w:t>农业农村局领导班子成员按照分工，负责职责范围内意识形态、党风廉政建设、“三重一大”事项把关、分管单位的招商引资、环境保护、安全生产、重大风险防范化解及信访稳定工作。</w:t>
      </w:r>
    </w:p>
    <w:p w:rsidR="00A84D0A" w:rsidRDefault="00EA790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E2F9C">
        <w:rPr>
          <w:rFonts w:ascii="仿宋_GB2312" w:eastAsia="仿宋_GB2312" w:hAnsi="华文仿宋" w:hint="eastAsia"/>
          <w:sz w:val="32"/>
          <w:szCs w:val="32"/>
        </w:rPr>
        <w:t>根据工作需要，下列同志协助分管部分工作：</w:t>
      </w:r>
    </w:p>
    <w:p w:rsidR="00DD0C44" w:rsidRDefault="00DD0C4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99063B">
        <w:rPr>
          <w:rFonts w:ascii="黑体" w:eastAsia="黑体" w:hAnsi="黑体" w:cs="黑体" w:hint="eastAsia"/>
          <w:sz w:val="32"/>
          <w:szCs w:val="32"/>
        </w:rPr>
        <w:t>赵建华：</w:t>
      </w:r>
      <w:r w:rsidRPr="00AE2F9C">
        <w:rPr>
          <w:rFonts w:ascii="仿宋_GB2312" w:eastAsia="仿宋_GB2312" w:hAnsi="华文仿宋" w:hint="eastAsia"/>
          <w:sz w:val="32"/>
          <w:szCs w:val="32"/>
        </w:rPr>
        <w:t>协助</w:t>
      </w:r>
      <w:r w:rsidR="00FE6422">
        <w:rPr>
          <w:rFonts w:ascii="仿宋_GB2312" w:eastAsia="仿宋_GB2312" w:hAnsi="华文仿宋" w:hint="eastAsia"/>
          <w:sz w:val="32"/>
          <w:szCs w:val="32"/>
        </w:rPr>
        <w:t>胡登林</w:t>
      </w:r>
      <w:r w:rsidRPr="00AE2F9C">
        <w:rPr>
          <w:rFonts w:ascii="仿宋_GB2312" w:eastAsia="仿宋_GB2312" w:hAnsi="华文仿宋" w:hint="eastAsia"/>
          <w:sz w:val="32"/>
          <w:szCs w:val="32"/>
        </w:rPr>
        <w:t>同志抓农产品质</w:t>
      </w:r>
      <w:proofErr w:type="gramStart"/>
      <w:r w:rsidRPr="00AE2F9C">
        <w:rPr>
          <w:rFonts w:ascii="仿宋_GB2312" w:eastAsia="仿宋_GB2312" w:hAnsi="华文仿宋" w:hint="eastAsia"/>
          <w:sz w:val="32"/>
          <w:szCs w:val="32"/>
        </w:rPr>
        <w:t>量安全</w:t>
      </w:r>
      <w:proofErr w:type="gramEnd"/>
      <w:r w:rsidRPr="00AE2F9C">
        <w:rPr>
          <w:rFonts w:ascii="仿宋_GB2312" w:eastAsia="仿宋_GB2312" w:hAnsi="华文仿宋" w:hint="eastAsia"/>
          <w:sz w:val="32"/>
          <w:szCs w:val="32"/>
        </w:rPr>
        <w:t>监管</w:t>
      </w:r>
      <w:r w:rsidR="00D6608B">
        <w:rPr>
          <w:rFonts w:ascii="仿宋_GB2312" w:eastAsia="仿宋_GB2312" w:hAnsi="华文仿宋" w:hint="eastAsia"/>
          <w:sz w:val="32"/>
          <w:szCs w:val="32"/>
        </w:rPr>
        <w:t>。</w:t>
      </w:r>
    </w:p>
    <w:p w:rsidR="00652F22" w:rsidRPr="00AE2F9C" w:rsidRDefault="00652F22" w:rsidP="00652F22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proofErr w:type="gramStart"/>
      <w:r w:rsidRPr="00AE2F9C">
        <w:rPr>
          <w:rFonts w:ascii="黑体" w:eastAsia="黑体" w:hAnsi="黑体" w:hint="eastAsia"/>
          <w:sz w:val="32"/>
          <w:szCs w:val="32"/>
        </w:rPr>
        <w:t>雍</w:t>
      </w:r>
      <w:proofErr w:type="gramEnd"/>
      <w:r w:rsidRPr="00AE2F9C">
        <w:rPr>
          <w:rFonts w:ascii="黑体" w:eastAsia="黑体" w:hAnsi="黑体" w:hint="eastAsia"/>
          <w:sz w:val="32"/>
          <w:szCs w:val="32"/>
        </w:rPr>
        <w:t>吕云：</w:t>
      </w:r>
      <w:r w:rsidRPr="00AE2F9C">
        <w:rPr>
          <w:rFonts w:ascii="仿宋_GB2312" w:eastAsia="仿宋_GB2312" w:hAnsi="华文仿宋" w:hint="eastAsia"/>
          <w:sz w:val="32"/>
          <w:szCs w:val="32"/>
        </w:rPr>
        <w:t>协助</w:t>
      </w:r>
      <w:r>
        <w:rPr>
          <w:rFonts w:ascii="仿宋_GB2312" w:eastAsia="仿宋_GB2312" w:hAnsi="华文仿宋" w:hint="eastAsia"/>
          <w:sz w:val="32"/>
          <w:szCs w:val="32"/>
        </w:rPr>
        <w:t>宋广梅</w:t>
      </w:r>
      <w:r w:rsidRPr="00AE2F9C">
        <w:rPr>
          <w:rFonts w:ascii="仿宋_GB2312" w:eastAsia="仿宋_GB2312" w:hAnsi="华文仿宋" w:hint="eastAsia"/>
          <w:sz w:val="32"/>
          <w:szCs w:val="32"/>
        </w:rPr>
        <w:t>同志抓种植业生产工作；协助徐学兵同志抓乡村振兴和关工委工作；协助</w:t>
      </w:r>
      <w:r>
        <w:rPr>
          <w:rFonts w:ascii="仿宋_GB2312" w:eastAsia="仿宋_GB2312" w:hAnsi="华文仿宋" w:hint="eastAsia"/>
          <w:sz w:val="32"/>
          <w:szCs w:val="32"/>
        </w:rPr>
        <w:t>胡登林</w:t>
      </w:r>
      <w:r w:rsidRPr="00AE2F9C">
        <w:rPr>
          <w:rFonts w:ascii="仿宋_GB2312" w:eastAsia="仿宋_GB2312" w:hAnsi="华文仿宋" w:hint="eastAsia"/>
          <w:sz w:val="32"/>
          <w:szCs w:val="32"/>
        </w:rPr>
        <w:t>同志抓品牌农业工作。</w:t>
      </w:r>
    </w:p>
    <w:p w:rsidR="00A84D0A" w:rsidRPr="00AE2F9C" w:rsidRDefault="00EA790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E2F9C">
        <w:rPr>
          <w:rFonts w:ascii="黑体" w:eastAsia="黑体" w:hAnsi="黑体" w:hint="eastAsia"/>
          <w:sz w:val="32"/>
          <w:szCs w:val="32"/>
        </w:rPr>
        <w:t>丁永海：</w:t>
      </w:r>
      <w:r w:rsidRPr="00AE2F9C">
        <w:rPr>
          <w:rFonts w:ascii="仿宋_GB2312" w:eastAsia="仿宋_GB2312" w:hAnsi="华文仿宋" w:hint="eastAsia"/>
          <w:sz w:val="32"/>
          <w:szCs w:val="32"/>
        </w:rPr>
        <w:t>协助姚月军同志抓高标准农田建设、耕地质量管理工作。</w:t>
      </w:r>
    </w:p>
    <w:p w:rsidR="00A84D0A" w:rsidRPr="00AE2F9C" w:rsidRDefault="00EA790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E2F9C">
        <w:rPr>
          <w:rFonts w:ascii="黑体" w:eastAsia="黑体" w:hAnsi="黑体" w:hint="eastAsia"/>
          <w:sz w:val="32"/>
          <w:szCs w:val="32"/>
        </w:rPr>
        <w:t>何信荣：</w:t>
      </w:r>
      <w:r w:rsidR="00E46BE4" w:rsidRPr="00AE2F9C">
        <w:rPr>
          <w:rFonts w:ascii="仿宋_GB2312" w:eastAsia="仿宋_GB2312" w:hAnsi="华文仿宋" w:hint="eastAsia"/>
          <w:sz w:val="32"/>
          <w:szCs w:val="32"/>
        </w:rPr>
        <w:t>协助徐学兵同志抓乡村振兴考评</w:t>
      </w:r>
      <w:r w:rsidRPr="00AE2F9C">
        <w:rPr>
          <w:rFonts w:ascii="仿宋_GB2312" w:eastAsia="仿宋_GB2312" w:hAnsi="华文仿宋" w:hint="eastAsia"/>
          <w:sz w:val="32"/>
          <w:szCs w:val="32"/>
        </w:rPr>
        <w:t>工作。</w:t>
      </w:r>
    </w:p>
    <w:p w:rsidR="00A84D0A" w:rsidRPr="00AE2F9C" w:rsidRDefault="00EA790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E2F9C">
        <w:rPr>
          <w:rFonts w:ascii="黑体" w:eastAsia="黑体" w:hAnsi="黑体" w:hint="eastAsia"/>
          <w:sz w:val="32"/>
          <w:szCs w:val="32"/>
        </w:rPr>
        <w:t>刘本华：</w:t>
      </w:r>
      <w:r w:rsidRPr="00AE2F9C">
        <w:rPr>
          <w:rFonts w:ascii="仿宋_GB2312" w:eastAsia="仿宋_GB2312" w:hAnsi="华文仿宋" w:hint="eastAsia"/>
          <w:sz w:val="32"/>
          <w:szCs w:val="32"/>
        </w:rPr>
        <w:t>负责局工会工作。统筹局系统社团、双拥、再就业帮扶、退役军人服务保障、</w:t>
      </w:r>
      <w:r w:rsidR="00F3559B" w:rsidRPr="00AE2F9C">
        <w:rPr>
          <w:rFonts w:ascii="仿宋_GB2312" w:eastAsia="仿宋_GB2312" w:hAnsi="华文仿宋" w:hint="eastAsia"/>
          <w:sz w:val="32"/>
          <w:szCs w:val="32"/>
        </w:rPr>
        <w:t>城乡</w:t>
      </w:r>
      <w:r w:rsidRPr="00AE2F9C">
        <w:rPr>
          <w:rFonts w:ascii="仿宋_GB2312" w:eastAsia="仿宋_GB2312" w:hAnsi="华文仿宋" w:hint="eastAsia"/>
          <w:sz w:val="32"/>
          <w:szCs w:val="32"/>
        </w:rPr>
        <w:t>帮扶</w:t>
      </w:r>
      <w:r w:rsidR="00F3559B" w:rsidRPr="00AE2F9C">
        <w:rPr>
          <w:rFonts w:ascii="仿宋_GB2312" w:eastAsia="仿宋_GB2312" w:hAnsi="华文仿宋" w:hint="eastAsia"/>
          <w:sz w:val="32"/>
          <w:szCs w:val="32"/>
        </w:rPr>
        <w:t>慰问</w:t>
      </w:r>
      <w:r w:rsidRPr="00AE2F9C">
        <w:rPr>
          <w:rFonts w:ascii="仿宋_GB2312" w:eastAsia="仿宋_GB2312" w:hAnsi="华文仿宋" w:hint="eastAsia"/>
          <w:sz w:val="32"/>
          <w:szCs w:val="32"/>
        </w:rPr>
        <w:t>、老体协、老科协、农民体协、全民阅读</w:t>
      </w:r>
      <w:r w:rsidR="00D75B66" w:rsidRPr="00AE2F9C">
        <w:rPr>
          <w:rFonts w:ascii="仿宋_GB2312" w:eastAsia="仿宋_GB2312" w:hAnsi="华文仿宋" w:hint="eastAsia"/>
          <w:sz w:val="32"/>
          <w:szCs w:val="32"/>
        </w:rPr>
        <w:t>、</w:t>
      </w:r>
      <w:r w:rsidR="00A54FDD" w:rsidRPr="00AE2F9C">
        <w:rPr>
          <w:rFonts w:ascii="仿宋_GB2312" w:eastAsia="仿宋_GB2312" w:hAnsi="华文仿宋" w:hint="eastAsia"/>
          <w:sz w:val="32"/>
          <w:szCs w:val="32"/>
        </w:rPr>
        <w:t>人大、政协（含建议、提案办理）</w:t>
      </w:r>
      <w:r w:rsidR="00D75B66" w:rsidRPr="00AE2F9C">
        <w:rPr>
          <w:rFonts w:ascii="仿宋_GB2312" w:eastAsia="仿宋_GB2312" w:hAnsi="华文仿宋" w:hint="eastAsia"/>
          <w:sz w:val="32"/>
          <w:szCs w:val="32"/>
        </w:rPr>
        <w:t>工作</w:t>
      </w:r>
      <w:r w:rsidRPr="00AE2F9C">
        <w:rPr>
          <w:rFonts w:ascii="仿宋_GB2312" w:eastAsia="仿宋_GB2312" w:hAnsi="华文仿宋" w:hint="eastAsia"/>
          <w:sz w:val="32"/>
          <w:szCs w:val="32"/>
        </w:rPr>
        <w:t>，牵头抓文明城、卫生城创建工作。</w:t>
      </w:r>
    </w:p>
    <w:p w:rsidR="00A84D0A" w:rsidRPr="00AE2F9C" w:rsidRDefault="00EA790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E2F9C">
        <w:rPr>
          <w:rFonts w:ascii="黑体" w:eastAsia="黑体" w:hAnsi="黑体" w:hint="eastAsia"/>
          <w:sz w:val="32"/>
          <w:szCs w:val="32"/>
        </w:rPr>
        <w:t>郭兆俊：</w:t>
      </w:r>
      <w:r w:rsidR="004C65CA" w:rsidRPr="004C65CA">
        <w:rPr>
          <w:rFonts w:ascii="仿宋_GB2312" w:eastAsia="仿宋_GB2312" w:hAnsi="华文仿宋" w:hint="eastAsia"/>
          <w:sz w:val="32"/>
          <w:szCs w:val="32"/>
        </w:rPr>
        <w:t>负责局办公楼</w:t>
      </w:r>
      <w:r w:rsidR="004C65CA">
        <w:rPr>
          <w:rFonts w:ascii="仿宋_GB2312" w:eastAsia="仿宋_GB2312" w:hAnsi="华文仿宋" w:hint="eastAsia"/>
          <w:sz w:val="32"/>
          <w:szCs w:val="32"/>
        </w:rPr>
        <w:t>扫尾工作；</w:t>
      </w:r>
      <w:r w:rsidRPr="00AE2F9C">
        <w:rPr>
          <w:rFonts w:ascii="仿宋_GB2312" w:eastAsia="仿宋_GB2312" w:hAnsi="华文仿宋" w:hint="eastAsia"/>
          <w:sz w:val="32"/>
          <w:szCs w:val="32"/>
        </w:rPr>
        <w:t>协助</w:t>
      </w:r>
      <w:r w:rsidR="00FE6422">
        <w:rPr>
          <w:rFonts w:ascii="仿宋_GB2312" w:eastAsia="仿宋_GB2312" w:hAnsi="华文仿宋" w:hint="eastAsia"/>
          <w:sz w:val="32"/>
          <w:szCs w:val="32"/>
        </w:rPr>
        <w:t>胡登林</w:t>
      </w:r>
      <w:r w:rsidRPr="00AE2F9C">
        <w:rPr>
          <w:rFonts w:ascii="仿宋_GB2312" w:eastAsia="仿宋_GB2312" w:hAnsi="华文仿宋" w:hint="eastAsia"/>
          <w:sz w:val="32"/>
          <w:szCs w:val="32"/>
        </w:rPr>
        <w:t>同志抓信访稳定</w:t>
      </w:r>
      <w:r w:rsidR="00DD2DA3" w:rsidRPr="00AE2F9C">
        <w:rPr>
          <w:rFonts w:ascii="仿宋_GB2312" w:eastAsia="仿宋_GB2312" w:hAnsi="华文仿宋" w:hint="eastAsia"/>
          <w:sz w:val="32"/>
          <w:szCs w:val="32"/>
        </w:rPr>
        <w:t>、</w:t>
      </w:r>
      <w:r w:rsidR="00D75B66" w:rsidRPr="00AE2F9C">
        <w:rPr>
          <w:rFonts w:ascii="仿宋_GB2312" w:eastAsia="仿宋_GB2312" w:hAnsi="华文仿宋" w:hint="eastAsia"/>
          <w:sz w:val="32"/>
          <w:szCs w:val="32"/>
        </w:rPr>
        <w:t>12345平台办理</w:t>
      </w:r>
      <w:r w:rsidR="001A7F1B">
        <w:rPr>
          <w:rFonts w:ascii="仿宋_GB2312" w:eastAsia="仿宋_GB2312" w:hAnsi="华文仿宋" w:hint="eastAsia"/>
          <w:sz w:val="32"/>
          <w:szCs w:val="32"/>
        </w:rPr>
        <w:t>、信息公开、国家安全</w:t>
      </w:r>
      <w:r w:rsidR="001A7F1B" w:rsidRPr="00160409">
        <w:rPr>
          <w:rFonts w:ascii="仿宋_GB2312" w:eastAsia="仿宋_GB2312" w:hAnsi="华文仿宋" w:hint="eastAsia"/>
          <w:sz w:val="32"/>
          <w:szCs w:val="32"/>
        </w:rPr>
        <w:t>、网络</w:t>
      </w:r>
      <w:r w:rsidR="001A7F1B">
        <w:rPr>
          <w:rFonts w:ascii="仿宋_GB2312" w:eastAsia="仿宋_GB2312" w:hAnsi="华文仿宋" w:hint="eastAsia"/>
          <w:sz w:val="32"/>
          <w:szCs w:val="32"/>
        </w:rPr>
        <w:t>意识形态、网</w:t>
      </w:r>
      <w:r w:rsidR="001A7F1B">
        <w:rPr>
          <w:rFonts w:ascii="仿宋_GB2312" w:eastAsia="仿宋_GB2312" w:hAnsi="华文仿宋" w:hint="eastAsia"/>
          <w:sz w:val="32"/>
          <w:szCs w:val="32"/>
        </w:rPr>
        <w:lastRenderedPageBreak/>
        <w:t>络与数据安全</w:t>
      </w:r>
      <w:r w:rsidR="007779BA" w:rsidRPr="00AE2F9C">
        <w:rPr>
          <w:rFonts w:ascii="仿宋_GB2312" w:eastAsia="仿宋_GB2312" w:hAnsi="华文仿宋" w:hint="eastAsia"/>
          <w:sz w:val="32"/>
          <w:szCs w:val="32"/>
        </w:rPr>
        <w:t>、新闻外宣</w:t>
      </w:r>
      <w:r w:rsidR="007779BA">
        <w:rPr>
          <w:rFonts w:ascii="仿宋_GB2312" w:eastAsia="仿宋_GB2312" w:hAnsi="华文仿宋" w:hint="eastAsia"/>
          <w:sz w:val="32"/>
          <w:szCs w:val="32"/>
        </w:rPr>
        <w:t>、</w:t>
      </w:r>
      <w:r w:rsidR="00DD2DA3" w:rsidRPr="00AE2F9C">
        <w:rPr>
          <w:rFonts w:ascii="仿宋_GB2312" w:eastAsia="仿宋_GB2312" w:hAnsi="华文仿宋" w:hint="eastAsia"/>
          <w:sz w:val="32"/>
          <w:szCs w:val="32"/>
        </w:rPr>
        <w:t>保密等</w:t>
      </w:r>
      <w:r w:rsidRPr="00AE2F9C">
        <w:rPr>
          <w:rFonts w:ascii="仿宋_GB2312" w:eastAsia="仿宋_GB2312" w:hAnsi="华文仿宋" w:hint="eastAsia"/>
          <w:sz w:val="32"/>
          <w:szCs w:val="32"/>
        </w:rPr>
        <w:t>工作</w:t>
      </w:r>
      <w:r w:rsidR="00F3559B" w:rsidRPr="00AE2F9C">
        <w:rPr>
          <w:rFonts w:ascii="仿宋_GB2312" w:eastAsia="仿宋_GB2312" w:hAnsi="华文仿宋" w:hint="eastAsia"/>
          <w:sz w:val="32"/>
          <w:szCs w:val="32"/>
        </w:rPr>
        <w:t>；</w:t>
      </w:r>
      <w:r w:rsidR="00CA45FC" w:rsidRPr="00AE2F9C">
        <w:rPr>
          <w:rFonts w:ascii="仿宋_GB2312" w:eastAsia="仿宋_GB2312" w:hAnsi="华文仿宋" w:hint="eastAsia"/>
          <w:sz w:val="32"/>
          <w:szCs w:val="32"/>
        </w:rPr>
        <w:t>协助梁斌同志抓安全生产监管工作</w:t>
      </w:r>
      <w:r w:rsidRPr="00AE2F9C">
        <w:rPr>
          <w:rFonts w:ascii="仿宋_GB2312" w:eastAsia="仿宋_GB2312" w:hAnsi="华文仿宋" w:hint="eastAsia"/>
          <w:sz w:val="32"/>
          <w:szCs w:val="32"/>
        </w:rPr>
        <w:t>。</w:t>
      </w:r>
    </w:p>
    <w:p w:rsidR="00A84D0A" w:rsidRPr="00AE2F9C" w:rsidRDefault="00EA790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E2F9C">
        <w:rPr>
          <w:rFonts w:ascii="黑体" w:eastAsia="黑体" w:hAnsi="黑体" w:hint="eastAsia"/>
          <w:sz w:val="32"/>
          <w:szCs w:val="32"/>
        </w:rPr>
        <w:t>张和明：</w:t>
      </w:r>
      <w:r w:rsidRPr="00AE2F9C">
        <w:rPr>
          <w:rFonts w:ascii="仿宋_GB2312" w:eastAsia="仿宋_GB2312" w:hAnsi="华文仿宋" w:hint="eastAsia"/>
          <w:sz w:val="32"/>
          <w:szCs w:val="32"/>
        </w:rPr>
        <w:t>主持县</w:t>
      </w:r>
      <w:r w:rsidR="00331A8C" w:rsidRPr="00AE2F9C">
        <w:rPr>
          <w:rFonts w:ascii="仿宋_GB2312" w:eastAsia="仿宋_GB2312" w:hAnsi="华文仿宋" w:hint="eastAsia"/>
          <w:sz w:val="32"/>
          <w:szCs w:val="32"/>
        </w:rPr>
        <w:t>农</w:t>
      </w:r>
      <w:r w:rsidR="002535B2" w:rsidRPr="00AE2F9C">
        <w:rPr>
          <w:rFonts w:ascii="仿宋_GB2312" w:eastAsia="仿宋_GB2312" w:hAnsi="华文仿宋" w:hint="eastAsia"/>
          <w:sz w:val="32"/>
          <w:szCs w:val="32"/>
        </w:rPr>
        <w:t>业技术推广</w:t>
      </w:r>
      <w:r w:rsidRPr="00AE2F9C">
        <w:rPr>
          <w:rFonts w:ascii="仿宋_GB2312" w:eastAsia="仿宋_GB2312" w:hAnsi="华文仿宋" w:hint="eastAsia"/>
          <w:sz w:val="32"/>
          <w:szCs w:val="32"/>
        </w:rPr>
        <w:t>中心工作。协助</w:t>
      </w:r>
      <w:r w:rsidR="00331A8C" w:rsidRPr="00AE2F9C">
        <w:rPr>
          <w:rFonts w:ascii="仿宋_GB2312" w:eastAsia="仿宋_GB2312" w:hAnsi="华文仿宋" w:hint="eastAsia"/>
          <w:sz w:val="32"/>
          <w:szCs w:val="32"/>
        </w:rPr>
        <w:t>姚月军</w:t>
      </w:r>
      <w:r w:rsidRPr="00AE2F9C">
        <w:rPr>
          <w:rFonts w:ascii="仿宋_GB2312" w:eastAsia="仿宋_GB2312" w:hAnsi="华文仿宋" w:hint="eastAsia"/>
          <w:sz w:val="32"/>
          <w:szCs w:val="32"/>
        </w:rPr>
        <w:t>同志</w:t>
      </w:r>
      <w:r w:rsidR="00CA45FC" w:rsidRPr="00AE2F9C">
        <w:rPr>
          <w:rFonts w:ascii="仿宋_GB2312" w:eastAsia="仿宋_GB2312" w:hAnsi="华文仿宋" w:hint="eastAsia"/>
          <w:sz w:val="32"/>
          <w:szCs w:val="32"/>
        </w:rPr>
        <w:t>抓</w:t>
      </w:r>
      <w:r w:rsidRPr="00AE2F9C">
        <w:rPr>
          <w:rFonts w:ascii="仿宋_GB2312" w:eastAsia="仿宋_GB2312" w:hAnsi="华文仿宋" w:hint="eastAsia"/>
          <w:sz w:val="32"/>
          <w:szCs w:val="32"/>
        </w:rPr>
        <w:t>农村改革、</w:t>
      </w:r>
      <w:r w:rsidR="002535B2" w:rsidRPr="00AE2F9C">
        <w:rPr>
          <w:rFonts w:ascii="仿宋_GB2312" w:eastAsia="仿宋_GB2312" w:hAnsi="华文仿宋" w:hint="eastAsia"/>
          <w:sz w:val="32"/>
          <w:szCs w:val="32"/>
        </w:rPr>
        <w:t>农村集体资产管理、农村产权交易（土地仲裁）、</w:t>
      </w:r>
      <w:r w:rsidRPr="00AE2F9C">
        <w:rPr>
          <w:rFonts w:ascii="仿宋_GB2312" w:eastAsia="仿宋_GB2312" w:hAnsi="华文仿宋" w:hint="eastAsia"/>
          <w:sz w:val="32"/>
          <w:szCs w:val="32"/>
        </w:rPr>
        <w:t>农村普惠金融工作。</w:t>
      </w:r>
    </w:p>
    <w:p w:rsidR="00A84D0A" w:rsidRDefault="00EA790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E2F9C">
        <w:rPr>
          <w:rFonts w:ascii="黑体" w:eastAsia="黑体" w:hAnsi="黑体" w:hint="eastAsia"/>
          <w:sz w:val="32"/>
          <w:szCs w:val="32"/>
        </w:rPr>
        <w:t>刘家衡：</w:t>
      </w:r>
      <w:r w:rsidRPr="00AE2F9C">
        <w:rPr>
          <w:rFonts w:ascii="仿宋_GB2312" w:eastAsia="仿宋_GB2312" w:hAnsi="华文仿宋" w:hint="eastAsia"/>
          <w:sz w:val="32"/>
          <w:szCs w:val="32"/>
        </w:rPr>
        <w:t>协助抓人居环境整治工作。</w:t>
      </w:r>
    </w:p>
    <w:p w:rsidR="00456248" w:rsidRDefault="00456248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456248" w:rsidRPr="00AE2F9C" w:rsidRDefault="00456248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A84D0A" w:rsidRPr="00AE2F9C" w:rsidRDefault="00EA790F" w:rsidP="00F8284F">
      <w:pPr>
        <w:spacing w:line="560" w:lineRule="exact"/>
        <w:ind w:firstLineChars="1150" w:firstLine="3680"/>
        <w:rPr>
          <w:rFonts w:ascii="仿宋_GB2312" w:eastAsia="仿宋_GB2312" w:hAnsi="华文仿宋"/>
          <w:sz w:val="32"/>
          <w:szCs w:val="32"/>
        </w:rPr>
      </w:pPr>
      <w:r w:rsidRPr="00AE2F9C">
        <w:rPr>
          <w:rFonts w:ascii="仿宋_GB2312" w:eastAsia="仿宋_GB2312" w:hAnsi="华文仿宋" w:hint="eastAsia"/>
          <w:sz w:val="32"/>
          <w:szCs w:val="32"/>
        </w:rPr>
        <w:t>中共金湖县农业农村局委员会</w:t>
      </w:r>
    </w:p>
    <w:p w:rsidR="00A84D0A" w:rsidRPr="00AE2F9C" w:rsidRDefault="00EA790F" w:rsidP="00F8284F">
      <w:pPr>
        <w:spacing w:line="560" w:lineRule="exact"/>
        <w:ind w:firstLineChars="1400" w:firstLine="4480"/>
        <w:rPr>
          <w:rFonts w:ascii="仿宋_GB2312" w:eastAsia="仿宋_GB2312" w:hAnsi="华文仿宋"/>
          <w:sz w:val="32"/>
          <w:szCs w:val="32"/>
        </w:rPr>
      </w:pPr>
      <w:r w:rsidRPr="00AE2F9C">
        <w:rPr>
          <w:rFonts w:ascii="仿宋_GB2312" w:eastAsia="仿宋_GB2312" w:hAnsi="华文仿宋" w:hint="eastAsia"/>
          <w:sz w:val="32"/>
          <w:szCs w:val="32"/>
        </w:rPr>
        <w:t>202</w:t>
      </w:r>
      <w:r w:rsidR="00652F22">
        <w:rPr>
          <w:rFonts w:ascii="仿宋_GB2312" w:eastAsia="仿宋_GB2312" w:hAnsi="华文仿宋" w:hint="eastAsia"/>
          <w:sz w:val="32"/>
          <w:szCs w:val="32"/>
        </w:rPr>
        <w:t>4</w:t>
      </w:r>
      <w:r w:rsidRPr="00AE2F9C">
        <w:rPr>
          <w:rFonts w:ascii="仿宋_GB2312" w:eastAsia="仿宋_GB2312" w:hAnsi="华文仿宋" w:hint="eastAsia"/>
          <w:sz w:val="32"/>
          <w:szCs w:val="32"/>
        </w:rPr>
        <w:t>年</w:t>
      </w:r>
      <w:r w:rsidR="00331A8C" w:rsidRPr="00AE2F9C">
        <w:rPr>
          <w:rFonts w:ascii="仿宋_GB2312" w:eastAsia="仿宋_GB2312" w:hAnsi="华文仿宋" w:hint="eastAsia"/>
          <w:sz w:val="32"/>
          <w:szCs w:val="32"/>
        </w:rPr>
        <w:t>2</w:t>
      </w:r>
      <w:r w:rsidRPr="00AE2F9C">
        <w:rPr>
          <w:rFonts w:ascii="仿宋_GB2312" w:eastAsia="仿宋_GB2312" w:hAnsi="华文仿宋" w:hint="eastAsia"/>
          <w:sz w:val="32"/>
          <w:szCs w:val="32"/>
        </w:rPr>
        <w:t>月</w:t>
      </w:r>
      <w:r w:rsidR="00F8284F">
        <w:rPr>
          <w:rFonts w:ascii="仿宋_GB2312" w:eastAsia="仿宋_GB2312" w:hAnsi="华文仿宋" w:hint="eastAsia"/>
          <w:sz w:val="32"/>
          <w:szCs w:val="32"/>
        </w:rPr>
        <w:t>23</w:t>
      </w:r>
      <w:r w:rsidRPr="00AE2F9C">
        <w:rPr>
          <w:rFonts w:ascii="仿宋_GB2312" w:eastAsia="仿宋_GB2312" w:hAnsi="华文仿宋" w:hint="eastAsia"/>
          <w:sz w:val="32"/>
          <w:szCs w:val="32"/>
        </w:rPr>
        <w:t>日</w:t>
      </w:r>
    </w:p>
    <w:p w:rsidR="00A84D0A" w:rsidRPr="00AE2F9C" w:rsidRDefault="00A84D0A">
      <w:pPr>
        <w:spacing w:line="560" w:lineRule="exact"/>
        <w:ind w:firstLineChars="1350" w:firstLine="4320"/>
        <w:rPr>
          <w:rFonts w:ascii="仿宋_GB2312" w:eastAsia="仿宋_GB2312" w:hAnsi="华文仿宋"/>
          <w:sz w:val="32"/>
          <w:szCs w:val="32"/>
        </w:rPr>
      </w:pPr>
    </w:p>
    <w:p w:rsidR="00A84D0A" w:rsidRPr="00AE2F9C" w:rsidRDefault="00A84D0A">
      <w:pPr>
        <w:spacing w:line="560" w:lineRule="exact"/>
        <w:ind w:firstLineChars="1350" w:firstLine="4320"/>
        <w:rPr>
          <w:rFonts w:ascii="仿宋_GB2312" w:eastAsia="仿宋_GB2312" w:hAnsi="华文仿宋"/>
          <w:sz w:val="32"/>
          <w:szCs w:val="32"/>
        </w:rPr>
      </w:pPr>
    </w:p>
    <w:p w:rsidR="00A84D0A" w:rsidRPr="00AE2F9C" w:rsidRDefault="00A84D0A">
      <w:pPr>
        <w:spacing w:line="560" w:lineRule="exact"/>
        <w:ind w:firstLineChars="1350" w:firstLine="4320"/>
        <w:rPr>
          <w:rFonts w:ascii="仿宋_GB2312" w:eastAsia="仿宋_GB2312" w:hAnsi="华文仿宋"/>
          <w:sz w:val="32"/>
          <w:szCs w:val="32"/>
        </w:rPr>
      </w:pPr>
    </w:p>
    <w:p w:rsidR="00A84D0A" w:rsidRPr="00AE2F9C" w:rsidRDefault="00A84D0A">
      <w:pPr>
        <w:spacing w:line="560" w:lineRule="exact"/>
        <w:ind w:firstLineChars="1350" w:firstLine="4320"/>
        <w:rPr>
          <w:rFonts w:ascii="仿宋_GB2312" w:eastAsia="仿宋_GB2312" w:hAnsi="华文仿宋"/>
          <w:sz w:val="32"/>
          <w:szCs w:val="32"/>
        </w:rPr>
      </w:pPr>
    </w:p>
    <w:p w:rsidR="00A84D0A" w:rsidRPr="00AE2F9C" w:rsidRDefault="00A84D0A">
      <w:pPr>
        <w:spacing w:line="560" w:lineRule="exact"/>
        <w:ind w:firstLineChars="1350" w:firstLine="4320"/>
        <w:rPr>
          <w:rFonts w:ascii="仿宋_GB2312" w:eastAsia="仿宋_GB2312" w:hAnsi="华文仿宋"/>
          <w:sz w:val="32"/>
          <w:szCs w:val="32"/>
        </w:rPr>
      </w:pPr>
    </w:p>
    <w:p w:rsidR="00A84D0A" w:rsidRPr="00AE2F9C" w:rsidRDefault="00A84D0A">
      <w:pPr>
        <w:spacing w:line="560" w:lineRule="exact"/>
        <w:ind w:firstLineChars="1350" w:firstLine="4320"/>
        <w:rPr>
          <w:rFonts w:ascii="仿宋_GB2312" w:eastAsia="仿宋_GB2312" w:hAnsi="华文仿宋"/>
          <w:sz w:val="32"/>
          <w:szCs w:val="32"/>
        </w:rPr>
      </w:pPr>
    </w:p>
    <w:p w:rsidR="00A84D0A" w:rsidRDefault="00A84D0A">
      <w:pPr>
        <w:spacing w:line="560" w:lineRule="exact"/>
        <w:ind w:firstLineChars="1350" w:firstLine="4320"/>
        <w:rPr>
          <w:rFonts w:ascii="仿宋_GB2312" w:eastAsia="仿宋_GB2312" w:hAnsi="华文仿宋"/>
          <w:sz w:val="32"/>
          <w:szCs w:val="32"/>
        </w:rPr>
      </w:pPr>
    </w:p>
    <w:p w:rsidR="00456248" w:rsidRPr="00AE2F9C" w:rsidRDefault="00456248">
      <w:pPr>
        <w:spacing w:line="560" w:lineRule="exact"/>
        <w:ind w:firstLineChars="1350" w:firstLine="4320"/>
        <w:rPr>
          <w:rFonts w:ascii="仿宋_GB2312" w:eastAsia="仿宋_GB2312" w:hAnsi="华文仿宋"/>
          <w:sz w:val="32"/>
          <w:szCs w:val="32"/>
        </w:rPr>
      </w:pPr>
    </w:p>
    <w:p w:rsidR="00A84D0A" w:rsidRPr="00AE2F9C" w:rsidRDefault="00A84D0A">
      <w:pPr>
        <w:spacing w:line="560" w:lineRule="exact"/>
        <w:ind w:firstLineChars="1350" w:firstLine="1350"/>
        <w:rPr>
          <w:rFonts w:ascii="仿宋_GB2312" w:eastAsia="仿宋_GB2312" w:hAnsi="华文仿宋"/>
          <w:sz w:val="10"/>
          <w:szCs w:val="10"/>
        </w:rPr>
      </w:pPr>
    </w:p>
    <w:p w:rsidR="00A84D0A" w:rsidRPr="00AE2F9C" w:rsidRDefault="00EA790F">
      <w:pPr>
        <w:spacing w:line="560" w:lineRule="exact"/>
        <w:rPr>
          <w:rFonts w:ascii="华文仿宋" w:eastAsia="华文仿宋" w:hAnsi="华文仿宋"/>
          <w:sz w:val="32"/>
          <w:szCs w:val="32"/>
          <w:u w:val="single"/>
        </w:rPr>
      </w:pPr>
      <w:r w:rsidRPr="00AE2F9C">
        <w:rPr>
          <w:rFonts w:ascii="黑体" w:eastAsia="黑体" w:hAnsi="黑体" w:hint="eastAsia"/>
          <w:sz w:val="32"/>
          <w:szCs w:val="32"/>
          <w:u w:val="single"/>
        </w:rPr>
        <w:t>抄  报：</w:t>
      </w:r>
      <w:r w:rsidRPr="00AE2F9C">
        <w:rPr>
          <w:rFonts w:ascii="仿宋_GB2312" w:eastAsia="仿宋_GB2312" w:hAnsi="华文仿宋" w:hint="eastAsia"/>
          <w:sz w:val="32"/>
          <w:szCs w:val="32"/>
          <w:u w:val="single"/>
        </w:rPr>
        <w:t xml:space="preserve">市农业农村局，县委办、县政府办、县委组织部 </w:t>
      </w:r>
      <w:r w:rsidR="00F8284F">
        <w:rPr>
          <w:rFonts w:ascii="仿宋_GB2312" w:eastAsia="仿宋_GB2312" w:hAnsi="华文仿宋" w:hint="eastAsia"/>
          <w:sz w:val="32"/>
          <w:szCs w:val="32"/>
          <w:u w:val="single"/>
        </w:rPr>
        <w:t xml:space="preserve">     </w:t>
      </w:r>
    </w:p>
    <w:p w:rsidR="00A84D0A" w:rsidRPr="00AE2F9C" w:rsidRDefault="00EA790F">
      <w:pPr>
        <w:spacing w:line="560" w:lineRule="exact"/>
        <w:rPr>
          <w:rFonts w:ascii="仿宋_GB2312" w:eastAsia="仿宋_GB2312" w:hAnsi="华文仿宋"/>
          <w:sz w:val="32"/>
          <w:szCs w:val="32"/>
          <w:u w:val="single"/>
        </w:rPr>
      </w:pPr>
      <w:r w:rsidRPr="00AE2F9C">
        <w:rPr>
          <w:rFonts w:ascii="仿宋_GB2312" w:eastAsia="仿宋_GB2312" w:hAnsi="华文仿宋" w:hint="eastAsia"/>
          <w:sz w:val="32"/>
          <w:szCs w:val="32"/>
          <w:u w:val="single"/>
        </w:rPr>
        <w:t>金湖县农业农村局办公室              202</w:t>
      </w:r>
      <w:r w:rsidR="006D4244">
        <w:rPr>
          <w:rFonts w:ascii="仿宋_GB2312" w:eastAsia="仿宋_GB2312" w:hAnsi="华文仿宋" w:hint="eastAsia"/>
          <w:sz w:val="32"/>
          <w:szCs w:val="32"/>
          <w:u w:val="single"/>
        </w:rPr>
        <w:t>4</w:t>
      </w:r>
      <w:bookmarkStart w:id="0" w:name="_GoBack"/>
      <w:bookmarkEnd w:id="0"/>
      <w:r w:rsidRPr="00AE2F9C">
        <w:rPr>
          <w:rFonts w:ascii="仿宋_GB2312" w:eastAsia="仿宋_GB2312" w:hAnsi="华文仿宋" w:hint="eastAsia"/>
          <w:sz w:val="32"/>
          <w:szCs w:val="32"/>
          <w:u w:val="single"/>
        </w:rPr>
        <w:t>年</w:t>
      </w:r>
      <w:r w:rsidR="00245D48" w:rsidRPr="00AE2F9C">
        <w:rPr>
          <w:rFonts w:ascii="仿宋_GB2312" w:eastAsia="仿宋_GB2312" w:hAnsi="华文仿宋" w:hint="eastAsia"/>
          <w:sz w:val="32"/>
          <w:szCs w:val="32"/>
          <w:u w:val="single"/>
        </w:rPr>
        <w:t>2</w:t>
      </w:r>
      <w:r w:rsidRPr="00AE2F9C">
        <w:rPr>
          <w:rFonts w:ascii="仿宋_GB2312" w:eastAsia="仿宋_GB2312" w:hAnsi="华文仿宋" w:hint="eastAsia"/>
          <w:sz w:val="32"/>
          <w:szCs w:val="32"/>
          <w:u w:val="single"/>
        </w:rPr>
        <w:t>月</w:t>
      </w:r>
      <w:r w:rsidR="00F8284F">
        <w:rPr>
          <w:rFonts w:ascii="仿宋_GB2312" w:eastAsia="仿宋_GB2312" w:hAnsi="华文仿宋" w:hint="eastAsia"/>
          <w:sz w:val="32"/>
          <w:szCs w:val="32"/>
          <w:u w:val="single"/>
        </w:rPr>
        <w:t>23</w:t>
      </w:r>
      <w:r w:rsidRPr="00AE2F9C">
        <w:rPr>
          <w:rFonts w:ascii="仿宋_GB2312" w:eastAsia="仿宋_GB2312" w:hAnsi="华文仿宋" w:hint="eastAsia"/>
          <w:sz w:val="32"/>
          <w:szCs w:val="32"/>
          <w:u w:val="single"/>
        </w:rPr>
        <w:t>日印发</w:t>
      </w:r>
    </w:p>
    <w:p w:rsidR="00A84D0A" w:rsidRDefault="00EA790F">
      <w:pPr>
        <w:spacing w:line="560" w:lineRule="exact"/>
        <w:ind w:firstLineChars="2250" w:firstLine="7200"/>
        <w:rPr>
          <w:rFonts w:ascii="仿宋_GB2312" w:eastAsia="仿宋_GB2312"/>
        </w:rPr>
      </w:pPr>
      <w:r w:rsidRPr="00AE2F9C">
        <w:rPr>
          <w:rFonts w:ascii="仿宋_GB2312" w:eastAsia="仿宋_GB2312" w:hAnsi="华文仿宋" w:hint="eastAsia"/>
          <w:sz w:val="32"/>
          <w:szCs w:val="32"/>
        </w:rPr>
        <w:t>共印：</w:t>
      </w:r>
      <w:r>
        <w:rPr>
          <w:rFonts w:ascii="仿宋_GB2312" w:eastAsia="仿宋_GB2312" w:hAnsi="华文仿宋" w:hint="eastAsia"/>
          <w:sz w:val="32"/>
          <w:szCs w:val="32"/>
        </w:rPr>
        <w:t>60份</w:t>
      </w:r>
    </w:p>
    <w:sectPr w:rsidR="00A84D0A" w:rsidSect="007815C5">
      <w:footerReference w:type="even" r:id="rId9"/>
      <w:footerReference w:type="default" r:id="rId10"/>
      <w:pgSz w:w="11906" w:h="16838"/>
      <w:pgMar w:top="2098" w:right="1531" w:bottom="209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37" w:rsidRDefault="00F31D37" w:rsidP="00A84D0A">
      <w:r>
        <w:separator/>
      </w:r>
    </w:p>
  </w:endnote>
  <w:endnote w:type="continuationSeparator" w:id="0">
    <w:p w:rsidR="00F31D37" w:rsidRDefault="00F31D37" w:rsidP="00A8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694381"/>
    </w:sdtPr>
    <w:sdtEndPr>
      <w:rPr>
        <w:rFonts w:ascii="宋体" w:eastAsia="宋体" w:hAnsi="宋体"/>
        <w:sz w:val="28"/>
        <w:szCs w:val="28"/>
      </w:rPr>
    </w:sdtEndPr>
    <w:sdtContent>
      <w:p w:rsidR="00A84D0A" w:rsidRDefault="00A67B9F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EA790F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D4244" w:rsidRPr="006D424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D4244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84D0A" w:rsidRDefault="00A84D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219669"/>
    </w:sdtPr>
    <w:sdtEndPr>
      <w:rPr>
        <w:rFonts w:ascii="宋体" w:eastAsia="宋体" w:hAnsi="宋体"/>
        <w:sz w:val="28"/>
        <w:szCs w:val="28"/>
      </w:rPr>
    </w:sdtEndPr>
    <w:sdtContent>
      <w:p w:rsidR="00A84D0A" w:rsidRDefault="00A67B9F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EA790F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D4244" w:rsidRPr="006D424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D4244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84D0A" w:rsidRDefault="00A84D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37" w:rsidRDefault="00F31D37" w:rsidP="00A84D0A">
      <w:r>
        <w:separator/>
      </w:r>
    </w:p>
  </w:footnote>
  <w:footnote w:type="continuationSeparator" w:id="0">
    <w:p w:rsidR="00F31D37" w:rsidRDefault="00F31D37" w:rsidP="00A84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4751"/>
    <w:rsid w:val="00000365"/>
    <w:rsid w:val="000122ED"/>
    <w:rsid w:val="00030C68"/>
    <w:rsid w:val="00040F88"/>
    <w:rsid w:val="000419D4"/>
    <w:rsid w:val="00053A5D"/>
    <w:rsid w:val="00066D58"/>
    <w:rsid w:val="00081EB3"/>
    <w:rsid w:val="00085C83"/>
    <w:rsid w:val="000866FA"/>
    <w:rsid w:val="000A451A"/>
    <w:rsid w:val="000B64B5"/>
    <w:rsid w:val="000C7804"/>
    <w:rsid w:val="000E2C98"/>
    <w:rsid w:val="000E515B"/>
    <w:rsid w:val="00100E34"/>
    <w:rsid w:val="00130779"/>
    <w:rsid w:val="001410F4"/>
    <w:rsid w:val="00141884"/>
    <w:rsid w:val="0014716D"/>
    <w:rsid w:val="00155F3D"/>
    <w:rsid w:val="00160409"/>
    <w:rsid w:val="00176A90"/>
    <w:rsid w:val="00196D52"/>
    <w:rsid w:val="001A06CE"/>
    <w:rsid w:val="001A2668"/>
    <w:rsid w:val="001A7F1B"/>
    <w:rsid w:val="001B18D1"/>
    <w:rsid w:val="001B1DEF"/>
    <w:rsid w:val="001C20AC"/>
    <w:rsid w:val="001C45A1"/>
    <w:rsid w:val="001E7E1A"/>
    <w:rsid w:val="001E7E63"/>
    <w:rsid w:val="001F55A2"/>
    <w:rsid w:val="001F65FF"/>
    <w:rsid w:val="00205C90"/>
    <w:rsid w:val="0020693F"/>
    <w:rsid w:val="0024039C"/>
    <w:rsid w:val="00245D48"/>
    <w:rsid w:val="00252864"/>
    <w:rsid w:val="002535B2"/>
    <w:rsid w:val="00255A8B"/>
    <w:rsid w:val="00257A6C"/>
    <w:rsid w:val="00261030"/>
    <w:rsid w:val="00262D15"/>
    <w:rsid w:val="00277203"/>
    <w:rsid w:val="002A359C"/>
    <w:rsid w:val="002B5205"/>
    <w:rsid w:val="002E0477"/>
    <w:rsid w:val="002F0F06"/>
    <w:rsid w:val="00304A3F"/>
    <w:rsid w:val="00316267"/>
    <w:rsid w:val="00331A8C"/>
    <w:rsid w:val="00363B82"/>
    <w:rsid w:val="00365556"/>
    <w:rsid w:val="00385890"/>
    <w:rsid w:val="00392B9D"/>
    <w:rsid w:val="00393D3B"/>
    <w:rsid w:val="003A3705"/>
    <w:rsid w:val="003A3E0A"/>
    <w:rsid w:val="003B08B7"/>
    <w:rsid w:val="003B2440"/>
    <w:rsid w:val="003B627E"/>
    <w:rsid w:val="003B6C31"/>
    <w:rsid w:val="003B7B65"/>
    <w:rsid w:val="003C4978"/>
    <w:rsid w:val="003C63D9"/>
    <w:rsid w:val="003D5882"/>
    <w:rsid w:val="003D7CB6"/>
    <w:rsid w:val="003F23E9"/>
    <w:rsid w:val="0041379C"/>
    <w:rsid w:val="00430834"/>
    <w:rsid w:val="00437891"/>
    <w:rsid w:val="00456248"/>
    <w:rsid w:val="004634AC"/>
    <w:rsid w:val="0046418F"/>
    <w:rsid w:val="00464FE5"/>
    <w:rsid w:val="004B40D0"/>
    <w:rsid w:val="004C65CA"/>
    <w:rsid w:val="004D253C"/>
    <w:rsid w:val="004D27A2"/>
    <w:rsid w:val="004E28B1"/>
    <w:rsid w:val="004F1389"/>
    <w:rsid w:val="00510F61"/>
    <w:rsid w:val="00515C6B"/>
    <w:rsid w:val="0051648A"/>
    <w:rsid w:val="0052746D"/>
    <w:rsid w:val="00530034"/>
    <w:rsid w:val="005423F4"/>
    <w:rsid w:val="00580746"/>
    <w:rsid w:val="00581339"/>
    <w:rsid w:val="005972A5"/>
    <w:rsid w:val="005A6A63"/>
    <w:rsid w:val="005B648D"/>
    <w:rsid w:val="005C0356"/>
    <w:rsid w:val="005C2B5E"/>
    <w:rsid w:val="005D2B61"/>
    <w:rsid w:val="005D3C98"/>
    <w:rsid w:val="005E126C"/>
    <w:rsid w:val="005E36EF"/>
    <w:rsid w:val="00620726"/>
    <w:rsid w:val="0062160C"/>
    <w:rsid w:val="006221C2"/>
    <w:rsid w:val="0063785E"/>
    <w:rsid w:val="00652F22"/>
    <w:rsid w:val="00664FDD"/>
    <w:rsid w:val="00665B3E"/>
    <w:rsid w:val="006A5F8E"/>
    <w:rsid w:val="006B07E0"/>
    <w:rsid w:val="006B0E98"/>
    <w:rsid w:val="006C3A11"/>
    <w:rsid w:val="006D4244"/>
    <w:rsid w:val="006D456C"/>
    <w:rsid w:val="006E60F4"/>
    <w:rsid w:val="006E68F3"/>
    <w:rsid w:val="006F1D5D"/>
    <w:rsid w:val="006F3E2F"/>
    <w:rsid w:val="006F5B18"/>
    <w:rsid w:val="006F7E31"/>
    <w:rsid w:val="007146CF"/>
    <w:rsid w:val="00735B71"/>
    <w:rsid w:val="00750782"/>
    <w:rsid w:val="00761A89"/>
    <w:rsid w:val="00765BEE"/>
    <w:rsid w:val="007662B0"/>
    <w:rsid w:val="00772947"/>
    <w:rsid w:val="007779BA"/>
    <w:rsid w:val="007815C5"/>
    <w:rsid w:val="007818EF"/>
    <w:rsid w:val="007823CF"/>
    <w:rsid w:val="007854D1"/>
    <w:rsid w:val="007B6971"/>
    <w:rsid w:val="007C11BF"/>
    <w:rsid w:val="007C44CB"/>
    <w:rsid w:val="007E31FF"/>
    <w:rsid w:val="00801A4F"/>
    <w:rsid w:val="00803BFA"/>
    <w:rsid w:val="00816984"/>
    <w:rsid w:val="00834200"/>
    <w:rsid w:val="00841174"/>
    <w:rsid w:val="008443A8"/>
    <w:rsid w:val="00844F8B"/>
    <w:rsid w:val="00846DC9"/>
    <w:rsid w:val="008529FB"/>
    <w:rsid w:val="008606AD"/>
    <w:rsid w:val="00867A5E"/>
    <w:rsid w:val="00873F0A"/>
    <w:rsid w:val="00890E5B"/>
    <w:rsid w:val="00893CCF"/>
    <w:rsid w:val="008A78F5"/>
    <w:rsid w:val="008C0FFC"/>
    <w:rsid w:val="008C3020"/>
    <w:rsid w:val="008D70F1"/>
    <w:rsid w:val="008E4E82"/>
    <w:rsid w:val="008F5A61"/>
    <w:rsid w:val="00902A85"/>
    <w:rsid w:val="009036DF"/>
    <w:rsid w:val="00906E79"/>
    <w:rsid w:val="00910E0A"/>
    <w:rsid w:val="00922B88"/>
    <w:rsid w:val="00927350"/>
    <w:rsid w:val="00941302"/>
    <w:rsid w:val="00971A34"/>
    <w:rsid w:val="0098039F"/>
    <w:rsid w:val="0099063B"/>
    <w:rsid w:val="009A6D40"/>
    <w:rsid w:val="009B3622"/>
    <w:rsid w:val="009E0943"/>
    <w:rsid w:val="009E5548"/>
    <w:rsid w:val="009E7617"/>
    <w:rsid w:val="009F31EC"/>
    <w:rsid w:val="009F36E6"/>
    <w:rsid w:val="00A130C2"/>
    <w:rsid w:val="00A25334"/>
    <w:rsid w:val="00A53102"/>
    <w:rsid w:val="00A53E0A"/>
    <w:rsid w:val="00A54FDD"/>
    <w:rsid w:val="00A603C9"/>
    <w:rsid w:val="00A67B9F"/>
    <w:rsid w:val="00A7255A"/>
    <w:rsid w:val="00A84D0A"/>
    <w:rsid w:val="00A91AA0"/>
    <w:rsid w:val="00AA150F"/>
    <w:rsid w:val="00AB2780"/>
    <w:rsid w:val="00AB5A27"/>
    <w:rsid w:val="00AC357D"/>
    <w:rsid w:val="00AE2F9C"/>
    <w:rsid w:val="00AE79DB"/>
    <w:rsid w:val="00AF5556"/>
    <w:rsid w:val="00B02827"/>
    <w:rsid w:val="00B03202"/>
    <w:rsid w:val="00B20198"/>
    <w:rsid w:val="00B54CFA"/>
    <w:rsid w:val="00B711AD"/>
    <w:rsid w:val="00B71AD7"/>
    <w:rsid w:val="00B806A6"/>
    <w:rsid w:val="00B82B11"/>
    <w:rsid w:val="00B86B00"/>
    <w:rsid w:val="00BC445D"/>
    <w:rsid w:val="00BD0C3F"/>
    <w:rsid w:val="00BD4F37"/>
    <w:rsid w:val="00C21A2D"/>
    <w:rsid w:val="00C23E4B"/>
    <w:rsid w:val="00C40550"/>
    <w:rsid w:val="00C44FCE"/>
    <w:rsid w:val="00C5137C"/>
    <w:rsid w:val="00C70791"/>
    <w:rsid w:val="00C85B64"/>
    <w:rsid w:val="00C9072E"/>
    <w:rsid w:val="00C9102A"/>
    <w:rsid w:val="00CA45FC"/>
    <w:rsid w:val="00CE59A9"/>
    <w:rsid w:val="00D1136A"/>
    <w:rsid w:val="00D2104F"/>
    <w:rsid w:val="00D21CF4"/>
    <w:rsid w:val="00D22D8C"/>
    <w:rsid w:val="00D36F59"/>
    <w:rsid w:val="00D41421"/>
    <w:rsid w:val="00D50A25"/>
    <w:rsid w:val="00D6608B"/>
    <w:rsid w:val="00D75B66"/>
    <w:rsid w:val="00D9241B"/>
    <w:rsid w:val="00DB5B3A"/>
    <w:rsid w:val="00DD0C44"/>
    <w:rsid w:val="00DD2DA3"/>
    <w:rsid w:val="00DE6118"/>
    <w:rsid w:val="00DF6142"/>
    <w:rsid w:val="00E042F2"/>
    <w:rsid w:val="00E0455D"/>
    <w:rsid w:val="00E20CD1"/>
    <w:rsid w:val="00E46BE4"/>
    <w:rsid w:val="00E56D8F"/>
    <w:rsid w:val="00E63042"/>
    <w:rsid w:val="00E7188B"/>
    <w:rsid w:val="00E82407"/>
    <w:rsid w:val="00E83939"/>
    <w:rsid w:val="00E911B0"/>
    <w:rsid w:val="00EA790F"/>
    <w:rsid w:val="00EC64AC"/>
    <w:rsid w:val="00EF2080"/>
    <w:rsid w:val="00F0105B"/>
    <w:rsid w:val="00F02A9A"/>
    <w:rsid w:val="00F06435"/>
    <w:rsid w:val="00F31D37"/>
    <w:rsid w:val="00F3555A"/>
    <w:rsid w:val="00F3559B"/>
    <w:rsid w:val="00F56073"/>
    <w:rsid w:val="00F63B92"/>
    <w:rsid w:val="00F8284F"/>
    <w:rsid w:val="00F84751"/>
    <w:rsid w:val="00F9096B"/>
    <w:rsid w:val="00F91909"/>
    <w:rsid w:val="00FC4680"/>
    <w:rsid w:val="00FD56E5"/>
    <w:rsid w:val="00FE3302"/>
    <w:rsid w:val="00FE60BC"/>
    <w:rsid w:val="00FE6422"/>
    <w:rsid w:val="00FF3C5A"/>
    <w:rsid w:val="07524795"/>
    <w:rsid w:val="0E6E1AF3"/>
    <w:rsid w:val="0F803E6A"/>
    <w:rsid w:val="1C7A447D"/>
    <w:rsid w:val="1E7159F1"/>
    <w:rsid w:val="244F19CA"/>
    <w:rsid w:val="3805122C"/>
    <w:rsid w:val="3B1E0757"/>
    <w:rsid w:val="415428DD"/>
    <w:rsid w:val="4E17716C"/>
    <w:rsid w:val="5F887EB9"/>
    <w:rsid w:val="61AC3E95"/>
    <w:rsid w:val="6A8E035E"/>
    <w:rsid w:val="6A941A4E"/>
    <w:rsid w:val="6B7E03D2"/>
    <w:rsid w:val="6E2C4174"/>
    <w:rsid w:val="6F6172CF"/>
    <w:rsid w:val="7A06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4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8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84D0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4D0A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0A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0A25"/>
    <w:rPr>
      <w:kern w:val="2"/>
      <w:sz w:val="18"/>
      <w:szCs w:val="18"/>
    </w:rPr>
  </w:style>
  <w:style w:type="paragraph" w:styleId="a6">
    <w:name w:val="Body Text"/>
    <w:basedOn w:val="a"/>
    <w:link w:val="Char2"/>
    <w:qFormat/>
    <w:rsid w:val="00456248"/>
    <w:pPr>
      <w:jc w:val="center"/>
    </w:pPr>
    <w:rPr>
      <w:rFonts w:ascii="Times New Roman" w:eastAsia="宋体" w:hAnsi="Times New Roman" w:cs="Times New Roman"/>
      <w:b/>
      <w:bCs/>
      <w:sz w:val="44"/>
      <w:szCs w:val="20"/>
    </w:rPr>
  </w:style>
  <w:style w:type="character" w:customStyle="1" w:styleId="Char2">
    <w:name w:val="正文文本 Char"/>
    <w:basedOn w:val="a0"/>
    <w:link w:val="a6"/>
    <w:rsid w:val="00456248"/>
    <w:rPr>
      <w:rFonts w:ascii="Times New Roman" w:eastAsia="宋体" w:hAnsi="Times New Roman" w:cs="Times New Roman"/>
      <w:b/>
      <w:bCs/>
      <w:kern w:val="2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FFACA5-6767-4DE2-AEF7-8BD1A8FC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z18952347581@outlook.com</dc:creator>
  <cp:lastModifiedBy>柏丽芹</cp:lastModifiedBy>
  <cp:revision>23</cp:revision>
  <cp:lastPrinted>2024-02-23T06:07:00Z</cp:lastPrinted>
  <dcterms:created xsi:type="dcterms:W3CDTF">2024-02-07T08:53:00Z</dcterms:created>
  <dcterms:modified xsi:type="dcterms:W3CDTF">2024-03-07T01:13:00Z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F6E5376197A141489D34A75A084C50E9</vt:lpwstr>
  </property>
</Properties>
</file>