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F8BF">
      <w:pPr>
        <w:tabs>
          <w:tab w:val="left" w:pos="900"/>
        </w:tabs>
        <w:spacing w:line="500" w:lineRule="exact"/>
        <w:rPr>
          <w:rFonts w:hint="eastAsia" w:ascii="宋体" w:hAnsi="宋体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 w14:paraId="39377667">
      <w:pPr>
        <w:jc w:val="center"/>
        <w:rPr>
          <w:rFonts w:hint="eastAsia"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bCs/>
          <w:sz w:val="32"/>
        </w:rPr>
        <w:t>供应商参与投标确认函</w:t>
      </w:r>
    </w:p>
    <w:p w14:paraId="1FC61E0B">
      <w:pPr>
        <w:spacing w:line="360" w:lineRule="auto"/>
        <w:ind w:firstLine="420" w:firstLineChars="200"/>
        <w:rPr>
          <w:rFonts w:hint="eastAsia" w:ascii="宋体" w:hAnsi="宋体"/>
        </w:rPr>
      </w:pPr>
    </w:p>
    <w:p w14:paraId="0E7B508F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  <w:lang w:val="zh-TW"/>
        </w:rPr>
        <w:t>金湖县国润贸易发展有限公司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BCE3925">
      <w:pPr>
        <w:spacing w:line="480" w:lineRule="exact"/>
        <w:ind w:firstLine="484" w:firstLineChars="20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我单位将参与                             项目的磋商，现已在金湖县人民政府网查看招标公告，我单位决定参加磋商，特发函确认。</w:t>
      </w:r>
    </w:p>
    <w:p w14:paraId="217306F3">
      <w:pPr>
        <w:pStyle w:val="4"/>
        <w:ind w:firstLine="480"/>
        <w:rPr>
          <w:rFonts w:hint="eastAsia"/>
          <w:sz w:val="24"/>
          <w:szCs w:val="24"/>
        </w:rPr>
      </w:pPr>
    </w:p>
    <w:p w14:paraId="54DE6F3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</w:p>
    <w:p w14:paraId="745C9F9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</w:t>
      </w:r>
    </w:p>
    <w:p w14:paraId="20642AB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</w:p>
    <w:p w14:paraId="3DC6AE6E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法定代表人（签字或签章）</w:t>
      </w:r>
    </w:p>
    <w:p w14:paraId="0A1E7B8B">
      <w:pPr>
        <w:pStyle w:val="4"/>
        <w:ind w:firstLine="480"/>
        <w:rPr>
          <w:rFonts w:hint="eastAsia" w:cs="宋体"/>
          <w:sz w:val="24"/>
          <w:szCs w:val="24"/>
        </w:rPr>
      </w:pPr>
    </w:p>
    <w:p w14:paraId="4E764535">
      <w:pPr>
        <w:rPr>
          <w:sz w:val="24"/>
          <w:szCs w:val="24"/>
        </w:rPr>
      </w:pPr>
    </w:p>
    <w:p w14:paraId="2A49E78F">
      <w:pPr>
        <w:spacing w:line="360" w:lineRule="auto"/>
        <w:ind w:left="4080" w:right="1040" w:hanging="4080" w:hangingChars="17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（单位公章）</w:t>
      </w:r>
    </w:p>
    <w:p w14:paraId="7045229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 w14:paraId="274D5CFE">
      <w:pPr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年 　月 　 日</w:t>
      </w:r>
    </w:p>
    <w:p w14:paraId="5DF5373E"/>
    <w:p w14:paraId="3DD21F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OGViMmIyMTI5Zjg4YzdiOGRjMTIzOGIxOGRjNzAifQ=="/>
  </w:docVars>
  <w:rsids>
    <w:rsidRoot w:val="00000000"/>
    <w:rsid w:val="73E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next w:val="1"/>
    <w:qFormat/>
    <w:uiPriority w:val="0"/>
    <w:pPr>
      <w:spacing w:line="360" w:lineRule="auto"/>
      <w:ind w:firstLine="420" w:firstLineChars="200"/>
    </w:pPr>
    <w:rPr>
      <w:rFonts w:ascii="宋体" w:hAnsi="宋体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2024-09-13T00:37:58Z</dcterms:created>
  <dc:creator>Administrator</dc:creator>
  <cp:lastModifiedBy>晨晨</cp:lastModifiedBy>
  <dcterms:modified xsi:type="dcterms:W3CDTF">2024-09-13T00:38:29Z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E37A629AE2514B9796F7C47CD9590F6B_12</vt:lpwstr>
  </property>
</Properties>
</file>