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B7C3">
      <w:pPr>
        <w:widowControl/>
        <w:spacing w:line="520" w:lineRule="exact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附件2</w:t>
      </w:r>
    </w:p>
    <w:p w14:paraId="034E3048">
      <w:pPr>
        <w:widowControl/>
        <w:spacing w:line="520" w:lineRule="exact"/>
        <w:jc w:val="center"/>
        <w:rPr>
          <w:rFonts w:hint="eastAsia" w:ascii="宋体" w:hAnsi="宋体" w:cs="Arial"/>
          <w:color w:val="333333"/>
          <w:kern w:val="0"/>
          <w:sz w:val="32"/>
          <w:szCs w:val="32"/>
        </w:rPr>
      </w:pPr>
    </w:p>
    <w:p w14:paraId="2E58D973">
      <w:pPr>
        <w:widowControl/>
        <w:spacing w:line="520" w:lineRule="exact"/>
        <w:jc w:val="center"/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  <w:t>20</w:t>
      </w:r>
      <w:r>
        <w:rPr>
          <w:rFonts w:hint="eastAsia" w:ascii="宋体" w:hAnsi="宋体" w:cs="Arial"/>
          <w:color w:val="000000"/>
          <w:spacing w:val="-6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  <w:t>年度</w:t>
      </w:r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  <w:lang w:val="en-US" w:eastAsia="zh-CN"/>
        </w:rPr>
        <w:t>检查结论</w:t>
      </w:r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  <w:t xml:space="preserve"> “基本合格”的社会组织名单</w:t>
      </w:r>
    </w:p>
    <w:bookmarkEnd w:id="0"/>
    <w:p w14:paraId="6607C351">
      <w:pPr>
        <w:widowControl/>
        <w:spacing w:line="520" w:lineRule="exact"/>
        <w:jc w:val="center"/>
        <w:rPr>
          <w:rFonts w:ascii="宋体" w:hAnsi="宋体" w:cs="Arial"/>
          <w:color w:val="333333"/>
          <w:kern w:val="0"/>
          <w:sz w:val="36"/>
          <w:szCs w:val="36"/>
        </w:rPr>
      </w:pPr>
    </w:p>
    <w:p w14:paraId="3FB5CA3F">
      <w:pPr>
        <w:widowControl/>
        <w:spacing w:line="520" w:lineRule="exact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一、社会团体家（</w:t>
      </w:r>
      <w:r>
        <w:rPr>
          <w:rFonts w:hint="eastAsia" w:ascii="宋体" w:hAnsi="宋体" w:cs="Arial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>家）</w:t>
      </w:r>
    </w:p>
    <w:p w14:paraId="6F6FADE6">
      <w:pPr>
        <w:widowControl/>
        <w:spacing w:line="52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</w:p>
    <w:tbl>
      <w:tblPr>
        <w:tblStyle w:val="2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800"/>
        <w:gridCol w:w="2604"/>
      </w:tblGrid>
      <w:tr w14:paraId="6D5E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2506D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00" w:type="dxa"/>
            <w:noWrap/>
            <w:vAlign w:val="center"/>
          </w:tcPr>
          <w:p w14:paraId="11267F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04" w:type="dxa"/>
            <w:noWrap/>
            <w:vAlign w:val="center"/>
          </w:tcPr>
          <w:p w14:paraId="3BC4D9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15D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CB14F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800" w:type="dxa"/>
            <w:noWrap/>
            <w:vAlign w:val="center"/>
          </w:tcPr>
          <w:p w14:paraId="1E631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金湖县前锋镇农民用水者协会</w:t>
            </w:r>
          </w:p>
        </w:tc>
        <w:tc>
          <w:tcPr>
            <w:tcW w:w="2604" w:type="dxa"/>
            <w:noWrap/>
            <w:vAlign w:val="center"/>
          </w:tcPr>
          <w:p w14:paraId="0945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107E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1630A994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00" w:type="dxa"/>
            <w:noWrap/>
            <w:vAlign w:val="center"/>
          </w:tcPr>
          <w:p w14:paraId="0150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金湖县银涂镇农民用水者协会</w:t>
            </w:r>
          </w:p>
        </w:tc>
        <w:tc>
          <w:tcPr>
            <w:tcW w:w="2604" w:type="dxa"/>
            <w:noWrap/>
            <w:vAlign w:val="center"/>
          </w:tcPr>
          <w:p w14:paraId="4E2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710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A5DC1EB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800" w:type="dxa"/>
            <w:noWrap/>
            <w:vAlign w:val="center"/>
          </w:tcPr>
          <w:p w14:paraId="45E1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金湖县戴楼街道农民用水者协会</w:t>
            </w:r>
          </w:p>
        </w:tc>
        <w:tc>
          <w:tcPr>
            <w:tcW w:w="2604" w:type="dxa"/>
            <w:noWrap/>
            <w:vAlign w:val="center"/>
          </w:tcPr>
          <w:p w14:paraId="62D8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04A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5611CF3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800" w:type="dxa"/>
            <w:noWrap/>
            <w:vAlign w:val="center"/>
          </w:tcPr>
          <w:p w14:paraId="531F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金湖县526轮滑协会</w:t>
            </w:r>
          </w:p>
        </w:tc>
        <w:tc>
          <w:tcPr>
            <w:tcW w:w="2604" w:type="dxa"/>
            <w:noWrap/>
            <w:vAlign w:val="center"/>
          </w:tcPr>
          <w:p w14:paraId="12E0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6B8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D092F10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800" w:type="dxa"/>
            <w:noWrap/>
            <w:vAlign w:val="center"/>
          </w:tcPr>
          <w:p w14:paraId="6AB7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金湖县闵桥农民用水者协会</w:t>
            </w:r>
          </w:p>
        </w:tc>
        <w:tc>
          <w:tcPr>
            <w:tcW w:w="2604" w:type="dxa"/>
            <w:noWrap/>
            <w:vAlign w:val="center"/>
          </w:tcPr>
          <w:p w14:paraId="4943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13E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CE9E3AF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800" w:type="dxa"/>
            <w:noWrap/>
            <w:vAlign w:val="center"/>
          </w:tcPr>
          <w:p w14:paraId="454C7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金湖县金南镇计划生育协会</w:t>
            </w:r>
          </w:p>
        </w:tc>
        <w:tc>
          <w:tcPr>
            <w:tcW w:w="2604" w:type="dxa"/>
            <w:noWrap/>
            <w:vAlign w:val="center"/>
          </w:tcPr>
          <w:p w14:paraId="7096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AF3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57BBEB2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800" w:type="dxa"/>
            <w:noWrap/>
            <w:vAlign w:val="center"/>
          </w:tcPr>
          <w:p w14:paraId="471D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金湖县吕良镇农民用水者协会</w:t>
            </w:r>
          </w:p>
        </w:tc>
        <w:tc>
          <w:tcPr>
            <w:tcW w:w="2604" w:type="dxa"/>
            <w:noWrap/>
            <w:vAlign w:val="center"/>
          </w:tcPr>
          <w:p w14:paraId="7153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5D6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D196EE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800" w:type="dxa"/>
            <w:noWrap/>
            <w:vAlign w:val="center"/>
          </w:tcPr>
          <w:p w14:paraId="2BA7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金湖县黎城街道农民用水者协会</w:t>
            </w:r>
          </w:p>
        </w:tc>
        <w:tc>
          <w:tcPr>
            <w:tcW w:w="2604" w:type="dxa"/>
            <w:noWrap/>
            <w:vAlign w:val="center"/>
          </w:tcPr>
          <w:p w14:paraId="205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1A54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9093D1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800" w:type="dxa"/>
            <w:noWrap/>
            <w:vAlign w:val="center"/>
          </w:tcPr>
          <w:p w14:paraId="3023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金湖县六次产业化商会</w:t>
            </w:r>
          </w:p>
        </w:tc>
        <w:tc>
          <w:tcPr>
            <w:tcW w:w="2604" w:type="dxa"/>
            <w:noWrap/>
            <w:vAlign w:val="center"/>
          </w:tcPr>
          <w:p w14:paraId="1B31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F78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D1D96BA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800" w:type="dxa"/>
            <w:noWrap/>
            <w:vAlign w:val="center"/>
          </w:tcPr>
          <w:p w14:paraId="56C5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金湖县塔集镇农民用水者协会</w:t>
            </w:r>
          </w:p>
        </w:tc>
        <w:tc>
          <w:tcPr>
            <w:tcW w:w="2604" w:type="dxa"/>
            <w:noWrap/>
            <w:vAlign w:val="center"/>
          </w:tcPr>
          <w:p w14:paraId="65E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1F97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92B1F8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4800" w:type="dxa"/>
            <w:noWrap/>
            <w:vAlign w:val="center"/>
          </w:tcPr>
          <w:p w14:paraId="2D49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金湖县金北街道农民用水者协会</w:t>
            </w:r>
          </w:p>
        </w:tc>
        <w:tc>
          <w:tcPr>
            <w:tcW w:w="2604" w:type="dxa"/>
            <w:noWrap/>
            <w:vAlign w:val="center"/>
          </w:tcPr>
          <w:p w14:paraId="15F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7D3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E036B55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800" w:type="dxa"/>
            <w:noWrap/>
            <w:vAlign w:val="center"/>
          </w:tcPr>
          <w:p w14:paraId="4B68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金湖县经济开发区企业商会</w:t>
            </w:r>
          </w:p>
        </w:tc>
        <w:tc>
          <w:tcPr>
            <w:tcW w:w="2604" w:type="dxa"/>
            <w:noWrap/>
            <w:vAlign w:val="center"/>
          </w:tcPr>
          <w:p w14:paraId="137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C43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D8885C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4800" w:type="dxa"/>
            <w:noWrap/>
            <w:vAlign w:val="center"/>
          </w:tcPr>
          <w:p w14:paraId="5F6C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金湖县悦跑运动协会</w:t>
            </w:r>
          </w:p>
        </w:tc>
        <w:tc>
          <w:tcPr>
            <w:tcW w:w="2604" w:type="dxa"/>
            <w:noWrap/>
            <w:vAlign w:val="center"/>
          </w:tcPr>
          <w:p w14:paraId="49DB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AC6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1378B5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4800" w:type="dxa"/>
            <w:noWrap/>
            <w:vAlign w:val="center"/>
          </w:tcPr>
          <w:p w14:paraId="23D1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金湖县银涂镇计划生育协会</w:t>
            </w:r>
          </w:p>
        </w:tc>
        <w:tc>
          <w:tcPr>
            <w:tcW w:w="2604" w:type="dxa"/>
            <w:noWrap/>
            <w:vAlign w:val="center"/>
          </w:tcPr>
          <w:p w14:paraId="7149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EB3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5F3F32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4800" w:type="dxa"/>
            <w:noWrap/>
            <w:vAlign w:val="center"/>
          </w:tcPr>
          <w:p w14:paraId="5AE7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金湖县仪器仪表协会</w:t>
            </w:r>
          </w:p>
        </w:tc>
        <w:tc>
          <w:tcPr>
            <w:tcW w:w="2604" w:type="dxa"/>
            <w:noWrap/>
            <w:vAlign w:val="center"/>
          </w:tcPr>
          <w:p w14:paraId="1D9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DD5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000ABEC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4800" w:type="dxa"/>
            <w:noWrap/>
            <w:vAlign w:val="center"/>
          </w:tcPr>
          <w:p w14:paraId="5B45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金湖县马拉松协会</w:t>
            </w:r>
          </w:p>
        </w:tc>
        <w:tc>
          <w:tcPr>
            <w:tcW w:w="2604" w:type="dxa"/>
            <w:noWrap/>
            <w:vAlign w:val="center"/>
          </w:tcPr>
          <w:p w14:paraId="466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B17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0C7EB8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4800" w:type="dxa"/>
            <w:noWrap/>
            <w:vAlign w:val="center"/>
          </w:tcPr>
          <w:p w14:paraId="4EF9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金湖县铁人三项协会</w:t>
            </w:r>
          </w:p>
        </w:tc>
        <w:tc>
          <w:tcPr>
            <w:tcW w:w="2604" w:type="dxa"/>
            <w:noWrap/>
            <w:vAlign w:val="center"/>
          </w:tcPr>
          <w:p w14:paraId="5F8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E58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8480E00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4800" w:type="dxa"/>
            <w:noWrap/>
            <w:vAlign w:val="center"/>
          </w:tcPr>
          <w:p w14:paraId="59433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金湖县自行车运动协会</w:t>
            </w:r>
          </w:p>
        </w:tc>
        <w:tc>
          <w:tcPr>
            <w:tcW w:w="2604" w:type="dxa"/>
            <w:noWrap/>
            <w:vAlign w:val="center"/>
          </w:tcPr>
          <w:p w14:paraId="0B89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D25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C40632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4800" w:type="dxa"/>
            <w:noWrap/>
            <w:vAlign w:val="center"/>
          </w:tcPr>
          <w:p w14:paraId="5A6C6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金湖县黎城街道工业集中区企业商会</w:t>
            </w:r>
          </w:p>
        </w:tc>
        <w:tc>
          <w:tcPr>
            <w:tcW w:w="2604" w:type="dxa"/>
            <w:noWrap/>
            <w:vAlign w:val="center"/>
          </w:tcPr>
          <w:p w14:paraId="5131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018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0EA0B1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800" w:type="dxa"/>
            <w:noWrap/>
            <w:vAlign w:val="center"/>
          </w:tcPr>
          <w:p w14:paraId="6AC2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金湖县新生代企业家商会</w:t>
            </w:r>
          </w:p>
        </w:tc>
        <w:tc>
          <w:tcPr>
            <w:tcW w:w="2604" w:type="dxa"/>
            <w:noWrap/>
            <w:vAlign w:val="center"/>
          </w:tcPr>
          <w:p w14:paraId="217B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E08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916891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4800" w:type="dxa"/>
            <w:noWrap/>
            <w:vAlign w:val="center"/>
          </w:tcPr>
          <w:p w14:paraId="242B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金湖县金南镇企业商会</w:t>
            </w:r>
          </w:p>
        </w:tc>
        <w:tc>
          <w:tcPr>
            <w:tcW w:w="2604" w:type="dxa"/>
            <w:noWrap/>
            <w:vAlign w:val="center"/>
          </w:tcPr>
          <w:p w14:paraId="489D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D69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106859A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4800" w:type="dxa"/>
            <w:noWrap/>
            <w:vAlign w:val="center"/>
          </w:tcPr>
          <w:p w14:paraId="77FD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金湖县吕良镇企业商会</w:t>
            </w:r>
          </w:p>
        </w:tc>
        <w:tc>
          <w:tcPr>
            <w:tcW w:w="2604" w:type="dxa"/>
            <w:noWrap/>
            <w:vAlign w:val="center"/>
          </w:tcPr>
          <w:p w14:paraId="5985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9C0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184FCFD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4800" w:type="dxa"/>
            <w:noWrap/>
            <w:vAlign w:val="center"/>
          </w:tcPr>
          <w:p w14:paraId="70F0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金湖县私营个体经济协会</w:t>
            </w:r>
          </w:p>
        </w:tc>
        <w:tc>
          <w:tcPr>
            <w:tcW w:w="2604" w:type="dxa"/>
            <w:noWrap/>
            <w:vAlign w:val="center"/>
          </w:tcPr>
          <w:p w14:paraId="408C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F3C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A600EF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4800" w:type="dxa"/>
            <w:noWrap/>
            <w:vAlign w:val="center"/>
          </w:tcPr>
          <w:p w14:paraId="27CAC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金湖县建筑行业协会</w:t>
            </w:r>
          </w:p>
        </w:tc>
        <w:tc>
          <w:tcPr>
            <w:tcW w:w="2604" w:type="dxa"/>
            <w:noWrap/>
            <w:vAlign w:val="center"/>
          </w:tcPr>
          <w:p w14:paraId="1659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8BE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822998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800" w:type="dxa"/>
            <w:noWrap/>
            <w:vAlign w:val="center"/>
          </w:tcPr>
          <w:p w14:paraId="4B66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金湖县前锋镇企业商会</w:t>
            </w:r>
          </w:p>
        </w:tc>
        <w:tc>
          <w:tcPr>
            <w:tcW w:w="2604" w:type="dxa"/>
            <w:noWrap/>
            <w:vAlign w:val="center"/>
          </w:tcPr>
          <w:p w14:paraId="357F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83B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C24B061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800" w:type="dxa"/>
            <w:noWrap/>
            <w:vAlign w:val="center"/>
          </w:tcPr>
          <w:p w14:paraId="466A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金湖县浙江商会</w:t>
            </w:r>
          </w:p>
        </w:tc>
        <w:tc>
          <w:tcPr>
            <w:tcW w:w="2604" w:type="dxa"/>
            <w:noWrap/>
            <w:vAlign w:val="center"/>
          </w:tcPr>
          <w:p w14:paraId="740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036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38F4E71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4800" w:type="dxa"/>
            <w:noWrap/>
            <w:vAlign w:val="center"/>
          </w:tcPr>
          <w:p w14:paraId="027F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金湖县塔集镇企业商会</w:t>
            </w:r>
          </w:p>
        </w:tc>
        <w:tc>
          <w:tcPr>
            <w:tcW w:w="2604" w:type="dxa"/>
            <w:noWrap/>
            <w:vAlign w:val="center"/>
          </w:tcPr>
          <w:p w14:paraId="4A64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C36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186157B5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800" w:type="dxa"/>
            <w:noWrap/>
            <w:vAlign w:val="center"/>
          </w:tcPr>
          <w:p w14:paraId="1DCD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金湖县商会</w:t>
            </w:r>
          </w:p>
        </w:tc>
        <w:tc>
          <w:tcPr>
            <w:tcW w:w="2604" w:type="dxa"/>
            <w:noWrap/>
            <w:vAlign w:val="center"/>
          </w:tcPr>
          <w:p w14:paraId="47C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FB2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94D595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4800" w:type="dxa"/>
            <w:noWrap/>
            <w:vAlign w:val="center"/>
          </w:tcPr>
          <w:p w14:paraId="7A15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金湖县黎城街道企业商会</w:t>
            </w:r>
          </w:p>
        </w:tc>
        <w:tc>
          <w:tcPr>
            <w:tcW w:w="2604" w:type="dxa"/>
            <w:noWrap/>
            <w:vAlign w:val="center"/>
          </w:tcPr>
          <w:p w14:paraId="4494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350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2ADD9D1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4800" w:type="dxa"/>
            <w:noWrap/>
            <w:vAlign w:val="center"/>
          </w:tcPr>
          <w:p w14:paraId="12C4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金湖县水产行业协会</w:t>
            </w:r>
          </w:p>
        </w:tc>
        <w:tc>
          <w:tcPr>
            <w:tcW w:w="2604" w:type="dxa"/>
            <w:noWrap/>
            <w:vAlign w:val="center"/>
          </w:tcPr>
          <w:p w14:paraId="5515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066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603D8E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4800" w:type="dxa"/>
            <w:noWrap/>
            <w:vAlign w:val="center"/>
          </w:tcPr>
          <w:p w14:paraId="5FDF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金湖县戴楼街道企业商会</w:t>
            </w:r>
          </w:p>
        </w:tc>
        <w:tc>
          <w:tcPr>
            <w:tcW w:w="2604" w:type="dxa"/>
            <w:noWrap/>
            <w:vAlign w:val="center"/>
          </w:tcPr>
          <w:p w14:paraId="1C6F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4DC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CD4DAC8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4800" w:type="dxa"/>
            <w:noWrap/>
            <w:vAlign w:val="center"/>
          </w:tcPr>
          <w:p w14:paraId="7DE1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金湖县金北街道企业商会</w:t>
            </w:r>
          </w:p>
        </w:tc>
        <w:tc>
          <w:tcPr>
            <w:tcW w:w="2604" w:type="dxa"/>
            <w:noWrap/>
            <w:vAlign w:val="center"/>
          </w:tcPr>
          <w:p w14:paraId="627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3CA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0B7162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4800" w:type="dxa"/>
            <w:noWrap/>
            <w:vAlign w:val="center"/>
          </w:tcPr>
          <w:p w14:paraId="277A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金湖县汽车驾培维修协会</w:t>
            </w:r>
          </w:p>
        </w:tc>
        <w:tc>
          <w:tcPr>
            <w:tcW w:w="2604" w:type="dxa"/>
            <w:noWrap/>
            <w:vAlign w:val="center"/>
          </w:tcPr>
          <w:p w14:paraId="56D3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6B9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CD2165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4800" w:type="dxa"/>
            <w:noWrap/>
            <w:vAlign w:val="center"/>
          </w:tcPr>
          <w:p w14:paraId="0607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金湖县女企业家商会</w:t>
            </w:r>
          </w:p>
        </w:tc>
        <w:tc>
          <w:tcPr>
            <w:tcW w:w="2604" w:type="dxa"/>
            <w:noWrap/>
            <w:vAlign w:val="center"/>
          </w:tcPr>
          <w:p w14:paraId="73A5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</w:tbl>
    <w:p w14:paraId="56051FDD"/>
    <w:p w14:paraId="07B7EA05">
      <w:pPr>
        <w:widowControl/>
        <w:spacing w:line="520" w:lineRule="exact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二、民办非企业单位（</w:t>
      </w:r>
      <w:r>
        <w:rPr>
          <w:rFonts w:hint="eastAsia" w:ascii="宋体" w:hAnsi="宋体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>家）</w:t>
      </w:r>
    </w:p>
    <w:p w14:paraId="166C9339"/>
    <w:tbl>
      <w:tblPr>
        <w:tblStyle w:val="2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860"/>
        <w:gridCol w:w="2530"/>
      </w:tblGrid>
      <w:tr w14:paraId="28CD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0711D3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60" w:type="dxa"/>
            <w:noWrap/>
            <w:vAlign w:val="center"/>
          </w:tcPr>
          <w:p w14:paraId="7E521A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530" w:type="dxa"/>
            <w:noWrap/>
            <w:vAlign w:val="center"/>
          </w:tcPr>
          <w:p w14:paraId="3D54737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535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483A53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0" w:type="dxa"/>
            <w:noWrap/>
            <w:vAlign w:val="center"/>
          </w:tcPr>
          <w:p w14:paraId="2BD0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金湖县戴楼街道牌楼村残疾人之家</w:t>
            </w:r>
          </w:p>
        </w:tc>
        <w:tc>
          <w:tcPr>
            <w:tcW w:w="2530" w:type="dxa"/>
            <w:noWrap/>
            <w:vAlign w:val="center"/>
          </w:tcPr>
          <w:p w14:paraId="5D6436E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基本合格</w:t>
            </w:r>
          </w:p>
        </w:tc>
      </w:tr>
      <w:tr w14:paraId="3A9C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463F32F0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860" w:type="dxa"/>
            <w:noWrap/>
            <w:vAlign w:val="center"/>
          </w:tcPr>
          <w:p w14:paraId="0F34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金湖县吕良镇振兴残疾人之家</w:t>
            </w:r>
          </w:p>
        </w:tc>
        <w:tc>
          <w:tcPr>
            <w:tcW w:w="2530" w:type="dxa"/>
            <w:noWrap/>
            <w:vAlign w:val="center"/>
          </w:tcPr>
          <w:p w14:paraId="086B9F8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基本合格</w:t>
            </w:r>
          </w:p>
        </w:tc>
      </w:tr>
      <w:tr w14:paraId="130C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0D2A4DD0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860" w:type="dxa"/>
            <w:noWrap/>
            <w:vAlign w:val="center"/>
          </w:tcPr>
          <w:p w14:paraId="4A2D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金湖县蒲公英残疾人服务中心</w:t>
            </w:r>
          </w:p>
        </w:tc>
        <w:tc>
          <w:tcPr>
            <w:tcW w:w="2530" w:type="dxa"/>
            <w:noWrap/>
            <w:vAlign w:val="center"/>
          </w:tcPr>
          <w:p w14:paraId="76B5613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基本合格</w:t>
            </w:r>
          </w:p>
        </w:tc>
      </w:tr>
      <w:tr w14:paraId="009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7DD06123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860" w:type="dxa"/>
            <w:noWrap/>
            <w:vAlign w:val="center"/>
          </w:tcPr>
          <w:p w14:paraId="4EF8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金湖县黎城街道平安残疾人之家</w:t>
            </w:r>
          </w:p>
        </w:tc>
        <w:tc>
          <w:tcPr>
            <w:tcW w:w="2530" w:type="dxa"/>
            <w:noWrap/>
            <w:vAlign w:val="center"/>
          </w:tcPr>
          <w:p w14:paraId="525E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79F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015E20DE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 w14:paraId="7C4A0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金湖县学之源教育培训中心</w:t>
            </w:r>
          </w:p>
        </w:tc>
        <w:tc>
          <w:tcPr>
            <w:tcW w:w="2530" w:type="dxa"/>
            <w:noWrap/>
            <w:vAlign w:val="center"/>
          </w:tcPr>
          <w:p w14:paraId="51FE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C0C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51205DD2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860" w:type="dxa"/>
            <w:noWrap/>
            <w:vAlign w:val="center"/>
          </w:tcPr>
          <w:p w14:paraId="69B88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金湖县银涂镇社区社会组织服务中心</w:t>
            </w:r>
          </w:p>
        </w:tc>
        <w:tc>
          <w:tcPr>
            <w:tcW w:w="2530" w:type="dxa"/>
            <w:noWrap/>
            <w:vAlign w:val="center"/>
          </w:tcPr>
          <w:p w14:paraId="21B2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967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30B0910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860" w:type="dxa"/>
            <w:noWrap/>
            <w:vAlign w:val="center"/>
          </w:tcPr>
          <w:p w14:paraId="175F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金湖县乐康康复服务中心</w:t>
            </w:r>
          </w:p>
        </w:tc>
        <w:tc>
          <w:tcPr>
            <w:tcW w:w="2530" w:type="dxa"/>
            <w:noWrap/>
            <w:vAlign w:val="center"/>
          </w:tcPr>
          <w:p w14:paraId="13F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7A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1FDF3274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860" w:type="dxa"/>
            <w:noWrap/>
            <w:vAlign w:val="center"/>
          </w:tcPr>
          <w:p w14:paraId="44C5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金湖县黎城街道宋坝桥社区居家养老服务站</w:t>
            </w:r>
          </w:p>
        </w:tc>
        <w:tc>
          <w:tcPr>
            <w:tcW w:w="2530" w:type="dxa"/>
            <w:noWrap/>
            <w:vAlign w:val="center"/>
          </w:tcPr>
          <w:p w14:paraId="39E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12C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5B8C4540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860" w:type="dxa"/>
            <w:noWrap/>
            <w:vAlign w:val="center"/>
          </w:tcPr>
          <w:p w14:paraId="6327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金湖县黎城街道社区社会组织服务中心</w:t>
            </w:r>
          </w:p>
        </w:tc>
        <w:tc>
          <w:tcPr>
            <w:tcW w:w="2530" w:type="dxa"/>
            <w:noWrap/>
            <w:vAlign w:val="center"/>
          </w:tcPr>
          <w:p w14:paraId="1782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416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7EACCA5D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860" w:type="dxa"/>
            <w:noWrap/>
            <w:vAlign w:val="center"/>
          </w:tcPr>
          <w:p w14:paraId="0E06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金湖县吕良镇丰乐村居家养老服务站</w:t>
            </w:r>
          </w:p>
        </w:tc>
        <w:tc>
          <w:tcPr>
            <w:tcW w:w="2530" w:type="dxa"/>
            <w:noWrap/>
            <w:vAlign w:val="center"/>
          </w:tcPr>
          <w:p w14:paraId="4724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9F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2653768C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4860" w:type="dxa"/>
            <w:noWrap/>
            <w:vAlign w:val="center"/>
          </w:tcPr>
          <w:p w14:paraId="5334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金湖县吕良镇沿湖村居家养老服务站</w:t>
            </w:r>
          </w:p>
        </w:tc>
        <w:tc>
          <w:tcPr>
            <w:tcW w:w="2530" w:type="dxa"/>
            <w:noWrap/>
            <w:vAlign w:val="center"/>
          </w:tcPr>
          <w:p w14:paraId="440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F8E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4B4CF38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860" w:type="dxa"/>
            <w:noWrap/>
            <w:vAlign w:val="center"/>
          </w:tcPr>
          <w:p w14:paraId="6EB6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金湖县塔集镇新华村居家养老服务站</w:t>
            </w:r>
          </w:p>
        </w:tc>
        <w:tc>
          <w:tcPr>
            <w:tcW w:w="2530" w:type="dxa"/>
            <w:noWrap/>
            <w:vAlign w:val="center"/>
          </w:tcPr>
          <w:p w14:paraId="66F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1B8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3E155E52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4860" w:type="dxa"/>
            <w:noWrap/>
            <w:vAlign w:val="center"/>
          </w:tcPr>
          <w:p w14:paraId="45C2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金湖县吕良镇新丰村居家养老服务站</w:t>
            </w:r>
          </w:p>
        </w:tc>
        <w:tc>
          <w:tcPr>
            <w:tcW w:w="2530" w:type="dxa"/>
            <w:noWrap/>
            <w:vAlign w:val="center"/>
          </w:tcPr>
          <w:p w14:paraId="72E6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A3B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7F44D678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4860" w:type="dxa"/>
            <w:noWrap/>
            <w:vAlign w:val="center"/>
          </w:tcPr>
          <w:p w14:paraId="2E3E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金湖县金南镇宋墩村居家养老服务站</w:t>
            </w:r>
          </w:p>
        </w:tc>
        <w:tc>
          <w:tcPr>
            <w:tcW w:w="2530" w:type="dxa"/>
            <w:noWrap/>
            <w:vAlign w:val="center"/>
          </w:tcPr>
          <w:p w14:paraId="7C1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</w:tbl>
    <w:p w14:paraId="3FD89A71"/>
    <w:p w14:paraId="63255CF0">
      <w:pPr>
        <w:widowControl/>
        <w:spacing w:line="520" w:lineRule="exact"/>
        <w:jc w:val="left"/>
        <w:rPr>
          <w:rFonts w:hint="eastAsia" w:ascii="黑体" w:hAnsi="黑体" w:eastAsia="黑体" w:cs="Arial"/>
          <w:color w:val="333333"/>
          <w:kern w:val="0"/>
          <w:sz w:val="32"/>
          <w:szCs w:val="32"/>
        </w:rPr>
      </w:pPr>
    </w:p>
    <w:p w14:paraId="69440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56F4"/>
    <w:rsid w:val="305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2024-11-25T07:28:00Z</dcterms:created>
  <dc:creator>puma</dc:creator>
  <cp:lastModifiedBy>puma</cp:lastModifiedBy>
  <dcterms:modified xsi:type="dcterms:W3CDTF">2024-11-25T07:28:18Z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616C0A7985F446B3A1DBCB5B8590EF8E_11</vt:lpwstr>
  </property>
</Properties>
</file>