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F8BF">
      <w:pPr>
        <w:tabs>
          <w:tab w:val="left" w:pos="900"/>
        </w:tabs>
        <w:spacing w:line="500" w:lineRule="exact"/>
        <w:rPr>
          <w:rFonts w:hint="eastAsia" w:ascii="宋体" w:hAnsi="宋体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59CF77AE">
      <w:pPr>
        <w:jc w:val="center"/>
        <w:rPr>
          <w:rFonts w:hint="eastAsia" w:ascii="宋体" w:hAnsi="宋体" w:cs="宋体"/>
          <w:b/>
          <w:bCs/>
          <w:sz w:val="32"/>
        </w:rPr>
      </w:pPr>
    </w:p>
    <w:p w14:paraId="39377667">
      <w:pPr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供应商参与投标确认函</w:t>
      </w:r>
    </w:p>
    <w:p w14:paraId="1FC61E0B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0E7B508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zh-TW"/>
        </w:rPr>
        <w:t>金湖县国控实业集团有限公司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BCE3925">
      <w:pPr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我单位将参与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，现已在金湖县人民政府网查看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cs="宋体"/>
          <w:sz w:val="24"/>
          <w:szCs w:val="24"/>
        </w:rPr>
        <w:t>公告，我单位决定参加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，特发函确认。</w:t>
      </w:r>
    </w:p>
    <w:p w14:paraId="217306F3">
      <w:pPr>
        <w:pStyle w:val="4"/>
        <w:ind w:firstLine="480"/>
        <w:rPr>
          <w:rFonts w:hint="eastAsia"/>
          <w:sz w:val="24"/>
          <w:szCs w:val="24"/>
        </w:rPr>
      </w:pPr>
    </w:p>
    <w:p w14:paraId="54DE6F3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</w:p>
    <w:p w14:paraId="745C9F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</w:p>
    <w:p w14:paraId="20642AB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3DC6AE6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法定代表人（签字或签章）</w:t>
      </w:r>
    </w:p>
    <w:p w14:paraId="0A1E7B8B">
      <w:pPr>
        <w:pStyle w:val="4"/>
        <w:ind w:firstLine="480"/>
        <w:rPr>
          <w:rFonts w:hint="eastAsia" w:cs="宋体"/>
          <w:sz w:val="24"/>
          <w:szCs w:val="24"/>
        </w:rPr>
      </w:pPr>
    </w:p>
    <w:p w14:paraId="4E764535">
      <w:pPr>
        <w:rPr>
          <w:sz w:val="24"/>
          <w:szCs w:val="24"/>
        </w:rPr>
      </w:pPr>
    </w:p>
    <w:p w14:paraId="2A49E78F">
      <w:pPr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 w14:paraId="7045229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274D5CFE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年 　月 　 日</w:t>
      </w:r>
    </w:p>
    <w:p w14:paraId="5DF5373E"/>
    <w:p w14:paraId="3DD21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TczNWVjNzljZmVlZGY0M2ZlNmNlYmQyYjExN2YifQ=="/>
  </w:docVars>
  <w:rsids>
    <w:rsidRoot w:val="00000000"/>
    <w:rsid w:val="127B146D"/>
    <w:rsid w:val="52F46596"/>
    <w:rsid w:val="6AA1351E"/>
    <w:rsid w:val="73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2024-09-13T00:37:00Z</dcterms:created>
  <dc:creator>Administrator</dc:creator>
  <cp:lastModifiedBy>重金属摇滚双面猫</cp:lastModifiedBy>
  <dcterms:modified xsi:type="dcterms:W3CDTF">2025-04-07T07:17:19Z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E37A629AE2514B9796F7C47CD9590F6B_12</vt:lpwstr>
  </property>
  <property fmtid="{D5CDD505-2E9C-101B-9397-08002B2CF9AE}" pid="4" name="KSOTemplateDocerSaveRecord">
    <vt:lpwstr>eyJoZGlkIjoiYzY3NTczNWVjNzljZmVlZGY0M2ZlNmNlYmQyYjExN2YiLCJ1c2VySWQiOiIzNjUyMTgyNTcifQ==</vt:lpwstr>
  </property>
</Properties>
</file>