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55B68E">
      <w:pPr>
        <w:jc w:val="center"/>
        <w:rPr>
          <w:rFonts w:eastAsia="方正小标宋_GBK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</w:rPr>
        <w:t>江苏省中小学正高级教师</w:t>
      </w:r>
    </w:p>
    <w:p w14:paraId="73F89D84">
      <w:pPr>
        <w:jc w:val="center"/>
        <w:rPr>
          <w:sz w:val="44"/>
          <w:szCs w:val="44"/>
        </w:rPr>
      </w:pPr>
      <w:r>
        <w:rPr>
          <w:rFonts w:hint="eastAsia" w:ascii="宋体" w:hAnsi="宋体" w:cs="宋体"/>
          <w:sz w:val="44"/>
          <w:szCs w:val="44"/>
        </w:rPr>
        <w:t>申报人员情况简表</w:t>
      </w:r>
    </w:p>
    <w:tbl>
      <w:tblPr>
        <w:tblStyle w:val="2"/>
        <w:tblW w:w="1036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"/>
        <w:gridCol w:w="500"/>
        <w:gridCol w:w="442"/>
        <w:gridCol w:w="592"/>
        <w:gridCol w:w="1710"/>
        <w:gridCol w:w="525"/>
        <w:gridCol w:w="1219"/>
        <w:gridCol w:w="161"/>
        <w:gridCol w:w="1063"/>
        <w:gridCol w:w="459"/>
        <w:gridCol w:w="253"/>
        <w:gridCol w:w="494"/>
        <w:gridCol w:w="705"/>
        <w:gridCol w:w="183"/>
        <w:gridCol w:w="1108"/>
      </w:tblGrid>
      <w:tr w14:paraId="57A9D6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954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5CCE8">
            <w:pPr>
              <w:snapToGrid w:val="0"/>
              <w:jc w:val="center"/>
            </w:pPr>
            <w:r>
              <w:t>学校（单位）名称</w:t>
            </w:r>
          </w:p>
        </w:tc>
        <w:tc>
          <w:tcPr>
            <w:tcW w:w="1534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D8EC0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金湖县</w:t>
            </w:r>
          </w:p>
          <w:p w14:paraId="2886F443">
            <w:pPr>
              <w:snapToGrid w:val="0"/>
              <w:jc w:val="center"/>
            </w:pPr>
            <w:r>
              <w:rPr>
                <w:rFonts w:hint="eastAsia"/>
              </w:rPr>
              <w:t>实验幼儿园</w:t>
            </w:r>
          </w:p>
        </w:tc>
        <w:tc>
          <w:tcPr>
            <w:tcW w:w="171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0611D">
            <w:pPr>
              <w:snapToGrid w:val="0"/>
              <w:jc w:val="center"/>
            </w:pPr>
            <w:r>
              <w:t>姓名</w:t>
            </w:r>
          </w:p>
        </w:tc>
        <w:tc>
          <w:tcPr>
            <w:tcW w:w="1905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E6915">
            <w:pPr>
              <w:snapToGrid w:val="0"/>
              <w:jc w:val="center"/>
            </w:pPr>
            <w:r>
              <w:rPr>
                <w:rFonts w:hint="eastAsia"/>
              </w:rPr>
              <w:t>王雪梅</w:t>
            </w:r>
          </w:p>
        </w:tc>
        <w:tc>
          <w:tcPr>
            <w:tcW w:w="106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3DCEB">
            <w:pPr>
              <w:snapToGrid w:val="0"/>
              <w:jc w:val="center"/>
            </w:pPr>
            <w:r>
              <w:t>性别</w:t>
            </w:r>
          </w:p>
        </w:tc>
        <w:tc>
          <w:tcPr>
            <w:tcW w:w="712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44361">
            <w:pPr>
              <w:snapToGrid w:val="0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82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7213B">
            <w:pPr>
              <w:snapToGrid w:val="0"/>
              <w:jc w:val="center"/>
            </w:pPr>
            <w:r>
              <w:t>出生年月</w:t>
            </w:r>
          </w:p>
        </w:tc>
        <w:tc>
          <w:tcPr>
            <w:tcW w:w="110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2DCA126">
            <w:pPr>
              <w:snapToGrid w:val="0"/>
              <w:jc w:val="center"/>
            </w:pPr>
            <w:r>
              <w:rPr>
                <w:rFonts w:hint="eastAsia"/>
              </w:rPr>
              <w:t>1973.12</w:t>
            </w:r>
          </w:p>
        </w:tc>
      </w:tr>
      <w:tr w14:paraId="2949E0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95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ABF53">
            <w:pPr>
              <w:snapToGrid w:val="0"/>
              <w:jc w:val="center"/>
            </w:pPr>
            <w:r>
              <w:t>政治</w:t>
            </w:r>
          </w:p>
          <w:p w14:paraId="2306D45B">
            <w:pPr>
              <w:snapToGrid w:val="0"/>
              <w:jc w:val="center"/>
            </w:pPr>
            <w:r>
              <w:t>面貌</w:t>
            </w:r>
          </w:p>
        </w:tc>
        <w:tc>
          <w:tcPr>
            <w:tcW w:w="15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047C9">
            <w:pPr>
              <w:snapToGrid w:val="0"/>
              <w:jc w:val="center"/>
            </w:pPr>
            <w:r>
              <w:rPr>
                <w:rFonts w:hint="eastAsia"/>
              </w:rPr>
              <w:t>中共党员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D993E">
            <w:pPr>
              <w:snapToGrid w:val="0"/>
              <w:jc w:val="center"/>
            </w:pPr>
            <w:r>
              <w:t>党政职务</w:t>
            </w:r>
          </w:p>
        </w:tc>
        <w:tc>
          <w:tcPr>
            <w:tcW w:w="19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726DB">
            <w:pPr>
              <w:snapToGrid w:val="0"/>
              <w:jc w:val="center"/>
            </w:pPr>
            <w:r>
              <w:rPr>
                <w:rFonts w:hint="eastAsia"/>
              </w:rPr>
              <w:t>书记</w:t>
            </w:r>
            <w:r>
              <w:rPr>
                <w:rFonts w:hint="eastAsia"/>
                <w:lang w:eastAsia="zh-CN"/>
              </w:rPr>
              <w:t>、园长</w:t>
            </w:r>
          </w:p>
        </w:tc>
        <w:tc>
          <w:tcPr>
            <w:tcW w:w="22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B3CFA">
            <w:pPr>
              <w:snapToGrid w:val="0"/>
              <w:jc w:val="center"/>
            </w:pPr>
            <w:r>
              <w:t>现任专业技术</w:t>
            </w:r>
          </w:p>
          <w:p w14:paraId="00948994">
            <w:pPr>
              <w:snapToGrid w:val="0"/>
              <w:jc w:val="center"/>
            </w:pPr>
            <w:r>
              <w:t>职务及首聘时间</w:t>
            </w:r>
          </w:p>
        </w:tc>
        <w:tc>
          <w:tcPr>
            <w:tcW w:w="19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E9ED3C3">
            <w:pPr>
              <w:snapToGrid w:val="0"/>
              <w:jc w:val="center"/>
            </w:pPr>
            <w:r>
              <w:rPr>
                <w:rFonts w:hint="eastAsia"/>
                <w:color w:val="auto"/>
                <w:lang w:val="en-US" w:eastAsia="zh-CN"/>
              </w:rPr>
              <w:t>中学</w:t>
            </w:r>
            <w:r>
              <w:rPr>
                <w:rFonts w:hint="eastAsia"/>
                <w:color w:val="auto"/>
              </w:rPr>
              <w:t>高级教师</w:t>
            </w:r>
            <w:r>
              <w:rPr>
                <w:rFonts w:hint="eastAsia"/>
              </w:rPr>
              <w:t xml:space="preserve">   2018.05</w:t>
            </w:r>
          </w:p>
        </w:tc>
      </w:tr>
      <w:tr w14:paraId="706E38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95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F1E69">
            <w:pPr>
              <w:snapToGrid w:val="0"/>
              <w:jc w:val="center"/>
            </w:pPr>
            <w:r>
              <w:t>学段</w:t>
            </w:r>
          </w:p>
        </w:tc>
        <w:tc>
          <w:tcPr>
            <w:tcW w:w="15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18104">
            <w:pPr>
              <w:snapToGrid w:val="0"/>
              <w:jc w:val="center"/>
            </w:pPr>
            <w:r>
              <w:rPr>
                <w:rFonts w:hint="eastAsia"/>
              </w:rPr>
              <w:t>幼儿园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BEE4C">
            <w:pPr>
              <w:snapToGrid w:val="0"/>
              <w:jc w:val="center"/>
            </w:pPr>
            <w:r>
              <w:t>送审学科</w:t>
            </w:r>
          </w:p>
        </w:tc>
        <w:tc>
          <w:tcPr>
            <w:tcW w:w="19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B313C">
            <w:pPr>
              <w:snapToGrid w:val="0"/>
              <w:ind w:firstLine="210" w:firstLineChars="100"/>
              <w:jc w:val="center"/>
            </w:pPr>
            <w:r>
              <w:rPr>
                <w:rFonts w:hint="eastAsia"/>
              </w:rPr>
              <w:t>学前教育</w:t>
            </w:r>
          </w:p>
        </w:tc>
        <w:tc>
          <w:tcPr>
            <w:tcW w:w="22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2648D">
            <w:pPr>
              <w:snapToGrid w:val="0"/>
              <w:jc w:val="center"/>
            </w:pPr>
            <w:r>
              <w:t>最高学历、学位</w:t>
            </w:r>
          </w:p>
          <w:p w14:paraId="0A8DE594">
            <w:pPr>
              <w:snapToGrid w:val="0"/>
              <w:jc w:val="center"/>
            </w:pPr>
            <w:r>
              <w:t>及所学专业</w:t>
            </w:r>
          </w:p>
        </w:tc>
        <w:tc>
          <w:tcPr>
            <w:tcW w:w="19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6E25823">
            <w:pPr>
              <w:snapToGrid w:val="0"/>
              <w:jc w:val="center"/>
            </w:pPr>
            <w:r>
              <w:rPr>
                <w:rFonts w:hint="eastAsia"/>
              </w:rPr>
              <w:t>本科  学前教育</w:t>
            </w:r>
          </w:p>
        </w:tc>
      </w:tr>
      <w:tr w14:paraId="0D24F9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896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54D17">
            <w:pPr>
              <w:snapToGrid w:val="0"/>
              <w:jc w:val="center"/>
            </w:pPr>
            <w:r>
              <w:t>设区市集中教学</w:t>
            </w:r>
          </w:p>
          <w:p w14:paraId="0876D9DF">
            <w:pPr>
              <w:snapToGrid w:val="0"/>
              <w:jc w:val="center"/>
            </w:pPr>
            <w:r>
              <w:t>测评等次</w:t>
            </w:r>
          </w:p>
        </w:tc>
        <w:tc>
          <w:tcPr>
            <w:tcW w:w="2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D2EE6">
            <w:pPr>
              <w:snapToGrid w:val="0"/>
              <w:jc w:val="center"/>
            </w:pPr>
          </w:p>
        </w:tc>
        <w:tc>
          <w:tcPr>
            <w:tcW w:w="19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7DB9F">
            <w:pPr>
              <w:snapToGrid w:val="0"/>
              <w:jc w:val="center"/>
            </w:pPr>
            <w:r>
              <w:t>班主任工作年限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5753C">
            <w:pPr>
              <w:snapToGrid w:val="0"/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19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BBBA5">
            <w:pPr>
              <w:snapToGrid w:val="0"/>
              <w:jc w:val="center"/>
            </w:pPr>
            <w:r>
              <w:t>现从事专业及年限</w:t>
            </w:r>
          </w:p>
        </w:tc>
        <w:tc>
          <w:tcPr>
            <w:tcW w:w="12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CC95183">
            <w:pPr>
              <w:snapToGrid w:val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学前教育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14:paraId="33AD74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896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0896C">
            <w:pPr>
              <w:snapToGrid w:val="0"/>
              <w:jc w:val="center"/>
            </w:pPr>
            <w:r>
              <w:t>考核情况</w:t>
            </w:r>
          </w:p>
        </w:tc>
        <w:tc>
          <w:tcPr>
            <w:tcW w:w="2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D9AEC">
            <w:pPr>
              <w:snapToGrid w:val="0"/>
              <w:jc w:val="center"/>
            </w:pPr>
            <w:r>
              <w:rPr>
                <w:rFonts w:hint="eastAsia" w:ascii="宋体" w:hAnsi="宋体"/>
                <w:lang w:val="en-US" w:eastAsia="zh-CN"/>
              </w:rPr>
              <w:t>1</w:t>
            </w:r>
            <w:r>
              <w:rPr>
                <w:rFonts w:hint="eastAsia" w:ascii="宋体" w:hAnsi="宋体"/>
              </w:rPr>
              <w:t>优秀</w:t>
            </w:r>
            <w:r>
              <w:rPr>
                <w:rFonts w:hint="eastAsia" w:ascii="宋体" w:hAnsi="宋体"/>
                <w:lang w:val="en-US" w:eastAsia="zh-CN"/>
              </w:rPr>
              <w:t>4</w:t>
            </w:r>
            <w:r>
              <w:rPr>
                <w:rFonts w:hint="eastAsia" w:ascii="宋体" w:hAnsi="宋体"/>
              </w:rPr>
              <w:t>合格</w:t>
            </w:r>
          </w:p>
        </w:tc>
        <w:tc>
          <w:tcPr>
            <w:tcW w:w="19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30458">
            <w:pPr>
              <w:snapToGrid w:val="0"/>
              <w:jc w:val="center"/>
            </w:pPr>
            <w:r>
              <w:t>是否乡村或乡村</w:t>
            </w:r>
          </w:p>
          <w:p w14:paraId="4AFDCF54">
            <w:pPr>
              <w:snapToGrid w:val="0"/>
              <w:jc w:val="center"/>
            </w:pPr>
            <w:r>
              <w:t>“</w:t>
            </w:r>
            <w:r>
              <w:rPr>
                <w:rFonts w:ascii="宋体" w:hAnsi="宋体"/>
              </w:rPr>
              <w:t>三定向</w:t>
            </w:r>
            <w:r>
              <w:t>”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36CBB">
            <w:pPr>
              <w:snapToGrid w:val="0"/>
              <w:jc w:val="center"/>
            </w:pPr>
            <w:r>
              <w:rPr>
                <w:rFonts w:hint="eastAsia"/>
              </w:rPr>
              <w:t>否</w:t>
            </w:r>
          </w:p>
        </w:tc>
        <w:tc>
          <w:tcPr>
            <w:tcW w:w="19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394E8">
            <w:pPr>
              <w:jc w:val="center"/>
            </w:pPr>
            <w:r>
              <w:t>破格情况</w:t>
            </w:r>
          </w:p>
        </w:tc>
        <w:tc>
          <w:tcPr>
            <w:tcW w:w="12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AE09D3C">
            <w:pPr>
              <w:snapToGrid w:val="0"/>
              <w:jc w:val="center"/>
            </w:pPr>
            <w:r>
              <w:rPr>
                <w:rFonts w:hint="eastAsia"/>
              </w:rPr>
              <w:t>无</w:t>
            </w:r>
          </w:p>
        </w:tc>
      </w:tr>
      <w:tr w14:paraId="1744AE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85" w:hRule="atLeast"/>
        </w:trPr>
        <w:tc>
          <w:tcPr>
            <w:tcW w:w="95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61867">
            <w:pPr>
              <w:snapToGrid w:val="0"/>
              <w:ind w:right="113"/>
              <w:jc w:val="center"/>
              <w:rPr>
                <w:rFonts w:hint="eastAsia"/>
              </w:rPr>
            </w:pPr>
            <w:r>
              <w:t>参加学术团体及任职</w:t>
            </w:r>
          </w:p>
          <w:p w14:paraId="32B10087">
            <w:pPr>
              <w:snapToGrid w:val="0"/>
              <w:ind w:right="113"/>
              <w:jc w:val="center"/>
            </w:pPr>
            <w:r>
              <w:t>情况</w:t>
            </w:r>
          </w:p>
          <w:p w14:paraId="3C1277E9">
            <w:pPr>
              <w:snapToGrid w:val="0"/>
              <w:ind w:right="113"/>
              <w:jc w:val="center"/>
            </w:pPr>
          </w:p>
        </w:tc>
        <w:tc>
          <w:tcPr>
            <w:tcW w:w="941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FA9701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firstLine="210" w:firstLineChars="100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1.淮安市人民政府责任督学  督学                 5.淮安市教育学会       会员</w:t>
            </w:r>
          </w:p>
          <w:p w14:paraId="5B498D9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firstLine="210" w:firstLineChars="1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2.金湖县人民政府责任督学  督学                 6.金湖县书法家协会     理事</w:t>
            </w:r>
          </w:p>
          <w:p w14:paraId="5AE9339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firstLine="210" w:firstLineChars="1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3.金湖</w:t>
            </w:r>
            <w:r>
              <w:rPr>
                <w:rFonts w:hint="eastAsia"/>
              </w:rPr>
              <w:t>县学前教育“领雁工程”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指导专家</w:t>
            </w:r>
            <w:r>
              <w:rPr>
                <w:rFonts w:hint="eastAsia"/>
                <w:lang w:val="en-US" w:eastAsia="zh-CN"/>
              </w:rPr>
              <w:t xml:space="preserve">          7.金湖县音乐家协会     理事</w:t>
            </w:r>
          </w:p>
          <w:p w14:paraId="0EEA4EE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firstLine="210" w:firstLineChars="100"/>
              <w:textAlignment w:val="auto"/>
            </w:pPr>
            <w:r>
              <w:rPr>
                <w:rFonts w:hint="eastAsia"/>
                <w:lang w:val="en-US" w:eastAsia="zh-CN"/>
              </w:rPr>
              <w:t>4.金湖县幼儿园</w:t>
            </w:r>
            <w:r>
              <w:rPr>
                <w:rFonts w:hint="eastAsia"/>
              </w:rPr>
              <w:t>课程游戏化专家指导组</w:t>
            </w:r>
            <w:r>
              <w:rPr>
                <w:rFonts w:hint="eastAsia"/>
                <w:lang w:val="en-US" w:eastAsia="zh-CN"/>
              </w:rPr>
              <w:t xml:space="preserve">  特邀专家   8.</w:t>
            </w:r>
            <w:r>
              <w:rPr>
                <w:rFonts w:hint="eastAsia"/>
              </w:rPr>
              <w:t>淮安市知书鱼读书会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理事</w:t>
            </w:r>
            <w:r>
              <w:rPr>
                <w:rFonts w:hint="eastAsia"/>
                <w:lang w:val="en-US" w:eastAsia="zh-CN"/>
              </w:rPr>
              <w:t xml:space="preserve">                  </w:t>
            </w:r>
          </w:p>
        </w:tc>
      </w:tr>
      <w:tr w14:paraId="677E20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954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82942">
            <w:pPr>
              <w:snapToGrid w:val="0"/>
              <w:ind w:right="113"/>
              <w:jc w:val="center"/>
            </w:pPr>
            <w:r>
              <w:t>从教以来获综合奖励情况</w:t>
            </w:r>
          </w:p>
          <w:p w14:paraId="7A92E2D6">
            <w:pPr>
              <w:snapToGrid w:val="0"/>
              <w:ind w:right="113"/>
              <w:jc w:val="center"/>
            </w:pPr>
          </w:p>
        </w:tc>
        <w:tc>
          <w:tcPr>
            <w:tcW w:w="37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F938E">
            <w:pPr>
              <w:snapToGrid w:val="0"/>
              <w:jc w:val="center"/>
            </w:pPr>
            <w:r>
              <w:t>荣誉称号、表彰奖励名称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06FBC">
            <w:pPr>
              <w:snapToGrid w:val="0"/>
              <w:jc w:val="center"/>
            </w:pPr>
            <w:r>
              <w:t>获奖时间</w:t>
            </w:r>
          </w:p>
        </w:tc>
        <w:tc>
          <w:tcPr>
            <w:tcW w:w="24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8967F">
            <w:pPr>
              <w:snapToGrid w:val="0"/>
              <w:jc w:val="center"/>
            </w:pPr>
            <w:r>
              <w:t>授奖部门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51ACE">
            <w:pPr>
              <w:snapToGrid w:val="0"/>
              <w:jc w:val="center"/>
            </w:pPr>
            <w:r>
              <w:t>获奖</w:t>
            </w:r>
          </w:p>
          <w:p w14:paraId="26A98165">
            <w:pPr>
              <w:snapToGrid w:val="0"/>
              <w:jc w:val="center"/>
            </w:pPr>
            <w:r>
              <w:t>级别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709356E">
            <w:pPr>
              <w:snapToGrid w:val="0"/>
              <w:jc w:val="center"/>
            </w:pPr>
            <w:r>
              <w:t>排名</w:t>
            </w:r>
          </w:p>
          <w:p w14:paraId="6CB3A851">
            <w:pPr>
              <w:snapToGrid w:val="0"/>
              <w:jc w:val="center"/>
            </w:pPr>
            <w:r>
              <w:t>/</w:t>
            </w:r>
            <w:r>
              <w:rPr>
                <w:rFonts w:ascii="宋体" w:hAnsi="宋体"/>
              </w:rPr>
              <w:t>总人数</w:t>
            </w:r>
          </w:p>
        </w:tc>
      </w:tr>
      <w:tr w14:paraId="505C26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4" w:hRule="atLeast"/>
        </w:trPr>
        <w:tc>
          <w:tcPr>
            <w:tcW w:w="954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8575A">
            <w:pPr>
              <w:widowControl/>
              <w:jc w:val="left"/>
            </w:pPr>
          </w:p>
        </w:tc>
        <w:tc>
          <w:tcPr>
            <w:tcW w:w="37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11D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淮安市师德模范</w:t>
            </w:r>
          </w:p>
          <w:p w14:paraId="18CA8D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</w:pPr>
            <w:r>
              <w:rPr>
                <w:rFonts w:hint="eastAsia"/>
              </w:rPr>
              <w:t>淮安市优秀教育工作者</w:t>
            </w:r>
          </w:p>
          <w:p w14:paraId="18DF83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淮安市学前教育先进个人</w:t>
            </w:r>
          </w:p>
          <w:p w14:paraId="0D72BE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</w:pPr>
            <w:r>
              <w:rPr>
                <w:rFonts w:hint="eastAsia"/>
              </w:rPr>
              <w:t>淮安市优秀园长</w:t>
            </w:r>
          </w:p>
          <w:p w14:paraId="06779F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淮安市五一巾帼标兵</w:t>
            </w:r>
          </w:p>
          <w:p w14:paraId="4C8C5E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 w:ascii="宋体" w:hAnsi="宋体"/>
                <w:w w:val="100"/>
                <w:sz w:val="21"/>
              </w:rPr>
            </w:pPr>
            <w:r>
              <w:rPr>
                <w:rFonts w:hint="eastAsia" w:ascii="宋体" w:hAnsi="宋体"/>
                <w:w w:val="100"/>
                <w:sz w:val="21"/>
              </w:rPr>
              <w:t>淮安市“第五批学前教育学科带头人”</w:t>
            </w:r>
          </w:p>
          <w:p w14:paraId="671B08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 w:ascii="宋体" w:hAnsi="宋体"/>
                <w:lang w:val="en-US" w:eastAsia="zh-CN"/>
              </w:rPr>
              <w:t>江苏</w:t>
            </w:r>
            <w:r>
              <w:rPr>
                <w:rFonts w:hint="eastAsia" w:ascii="宋体" w:hAnsi="宋体"/>
              </w:rPr>
              <w:t>省教科研先进个人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766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2022.09</w:t>
            </w:r>
          </w:p>
          <w:p w14:paraId="5DBCDB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2023.09</w:t>
            </w:r>
          </w:p>
          <w:p w14:paraId="694332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2016.10</w:t>
            </w:r>
          </w:p>
          <w:p w14:paraId="2237D7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2023.12</w:t>
            </w:r>
          </w:p>
          <w:p w14:paraId="25651D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  <w:lang w:val="en-US" w:eastAsia="zh-CN"/>
              </w:rPr>
              <w:t>023.03</w:t>
            </w:r>
          </w:p>
          <w:p w14:paraId="29A394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2022.09</w:t>
            </w:r>
          </w:p>
          <w:p w14:paraId="729E29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2022.11</w:t>
            </w:r>
          </w:p>
        </w:tc>
        <w:tc>
          <w:tcPr>
            <w:tcW w:w="24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C9C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淮安市教育局</w:t>
            </w:r>
          </w:p>
          <w:p w14:paraId="3BC019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淮安市教育局</w:t>
            </w:r>
          </w:p>
          <w:p w14:paraId="6620B2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淮安市教育局</w:t>
            </w:r>
          </w:p>
          <w:p w14:paraId="2212E4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</w:pPr>
            <w:r>
              <w:rPr>
                <w:rFonts w:hint="eastAsia"/>
              </w:rPr>
              <w:t>中共淮安市委教育工委</w:t>
            </w:r>
          </w:p>
          <w:p w14:paraId="58498D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淮安市总工会</w:t>
            </w:r>
          </w:p>
          <w:p w14:paraId="7B834B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淮安市教育局</w:t>
            </w:r>
          </w:p>
          <w:p w14:paraId="18C50E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江苏省教育科学研究院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B2F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</w:pPr>
            <w:r>
              <w:rPr>
                <w:rFonts w:hint="eastAsia"/>
              </w:rPr>
              <w:t>市级</w:t>
            </w:r>
          </w:p>
          <w:p w14:paraId="64B5CE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市级</w:t>
            </w:r>
          </w:p>
          <w:p w14:paraId="7D87D9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市级</w:t>
            </w:r>
          </w:p>
          <w:p w14:paraId="61854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市级</w:t>
            </w:r>
          </w:p>
          <w:p w14:paraId="498CB3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市级</w:t>
            </w:r>
          </w:p>
          <w:p w14:paraId="27A576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市</w:t>
            </w:r>
            <w:r>
              <w:rPr>
                <w:rFonts w:hint="eastAsia"/>
              </w:rPr>
              <w:t>级</w:t>
            </w:r>
          </w:p>
          <w:p w14:paraId="7F7D9D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</w:pPr>
            <w:r>
              <w:rPr>
                <w:rFonts w:hint="eastAsia"/>
                <w:lang w:val="en-US" w:eastAsia="zh-CN"/>
              </w:rPr>
              <w:t>省</w:t>
            </w:r>
            <w:r>
              <w:rPr>
                <w:rFonts w:hint="eastAsia"/>
              </w:rPr>
              <w:t>级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C0A8F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无/无</w:t>
            </w:r>
          </w:p>
          <w:p w14:paraId="79FBAC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无/无</w:t>
            </w:r>
          </w:p>
          <w:p w14:paraId="2E375E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无/无</w:t>
            </w:r>
          </w:p>
          <w:p w14:paraId="3FE333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1/20</w:t>
            </w:r>
          </w:p>
          <w:p w14:paraId="5D8141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无/无</w:t>
            </w:r>
          </w:p>
          <w:p w14:paraId="0EF9E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无/无</w:t>
            </w:r>
          </w:p>
          <w:p w14:paraId="32A3C8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无/无</w:t>
            </w:r>
          </w:p>
        </w:tc>
      </w:tr>
      <w:tr w14:paraId="5C21E1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</w:trPr>
        <w:tc>
          <w:tcPr>
            <w:tcW w:w="954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EF571">
            <w:pPr>
              <w:snapToGrid w:val="0"/>
              <w:ind w:right="113"/>
              <w:jc w:val="center"/>
            </w:pPr>
            <w:r>
              <w:t>任现职以来教学工作情况</w:t>
            </w:r>
          </w:p>
        </w:tc>
        <w:tc>
          <w:tcPr>
            <w:tcW w:w="15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F5892">
            <w:pPr>
              <w:snapToGrid w:val="0"/>
              <w:jc w:val="center"/>
            </w:pPr>
            <w:r>
              <w:t>起止时间</w:t>
            </w:r>
          </w:p>
        </w:tc>
        <w:tc>
          <w:tcPr>
            <w:tcW w:w="22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71C64">
            <w:pPr>
              <w:snapToGrid w:val="0"/>
              <w:jc w:val="center"/>
            </w:pPr>
            <w:r>
              <w:t>任教学校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8C2D6">
            <w:pPr>
              <w:snapToGrid w:val="0"/>
              <w:jc w:val="center"/>
            </w:pPr>
            <w:r>
              <w:t>任教学科或</w:t>
            </w:r>
          </w:p>
          <w:p w14:paraId="627BB2F1">
            <w:pPr>
              <w:snapToGrid w:val="0"/>
              <w:jc w:val="center"/>
            </w:pPr>
            <w:r>
              <w:t>授课名称</w:t>
            </w:r>
          </w:p>
        </w:tc>
        <w:tc>
          <w:tcPr>
            <w:tcW w:w="22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22701">
            <w:pPr>
              <w:snapToGrid w:val="0"/>
              <w:jc w:val="center"/>
            </w:pPr>
            <w:r>
              <w:t>授课对象、年级、人数及教学质量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18957">
            <w:pPr>
              <w:snapToGrid w:val="0"/>
              <w:jc w:val="center"/>
            </w:pPr>
            <w:r>
              <w:t>周课时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198715D">
            <w:pPr>
              <w:snapToGrid w:val="0"/>
              <w:jc w:val="center"/>
            </w:pPr>
            <w:r>
              <w:t>学年</w:t>
            </w:r>
          </w:p>
          <w:p w14:paraId="68843948">
            <w:pPr>
              <w:snapToGrid w:val="0"/>
              <w:jc w:val="center"/>
            </w:pPr>
            <w:r>
              <w:t>总学时</w:t>
            </w:r>
          </w:p>
        </w:tc>
      </w:tr>
      <w:tr w14:paraId="50E5AE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4" w:hRule="atLeast"/>
        </w:trPr>
        <w:tc>
          <w:tcPr>
            <w:tcW w:w="954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28451">
            <w:pPr>
              <w:widowControl/>
              <w:jc w:val="left"/>
            </w:pPr>
          </w:p>
        </w:tc>
        <w:tc>
          <w:tcPr>
            <w:tcW w:w="15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97BB3">
            <w:pPr>
              <w:snapToGrid w:val="0"/>
              <w:spacing w:line="30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2017.09-2018.08</w:t>
            </w:r>
          </w:p>
          <w:p w14:paraId="0C404FFF">
            <w:pPr>
              <w:snapToGrid w:val="0"/>
              <w:spacing w:line="30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2018.09-2019.08</w:t>
            </w:r>
          </w:p>
          <w:p w14:paraId="7CF2FB64">
            <w:pPr>
              <w:snapToGrid w:val="0"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2019.09-2020.08</w:t>
            </w:r>
          </w:p>
          <w:p w14:paraId="57C63BF0">
            <w:pPr>
              <w:snapToGrid w:val="0"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2020.09-2021.08</w:t>
            </w:r>
          </w:p>
          <w:p w14:paraId="3F904562">
            <w:pPr>
              <w:snapToGrid w:val="0"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2021.09-2022.08</w:t>
            </w:r>
          </w:p>
          <w:p w14:paraId="35D08ED0">
            <w:pPr>
              <w:snapToGrid w:val="0"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2022.09-2023.08</w:t>
            </w:r>
          </w:p>
          <w:p w14:paraId="3D139C19">
            <w:pPr>
              <w:snapToGrid w:val="0"/>
              <w:spacing w:line="30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2023.09-2024.08</w:t>
            </w:r>
          </w:p>
          <w:p w14:paraId="192BEEB3">
            <w:pPr>
              <w:snapToGrid w:val="0"/>
              <w:spacing w:line="300" w:lineRule="exact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2024.09-2025.08</w:t>
            </w:r>
          </w:p>
        </w:tc>
        <w:tc>
          <w:tcPr>
            <w:tcW w:w="22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90FA9">
            <w:pPr>
              <w:snapToGrid w:val="0"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金湖县吴运铎实验幼儿园</w:t>
            </w:r>
          </w:p>
          <w:p w14:paraId="1DE87BD3">
            <w:pPr>
              <w:snapToGrid w:val="0"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金湖县吴运铎实验幼儿园</w:t>
            </w:r>
          </w:p>
          <w:p w14:paraId="5F10F3D6">
            <w:pPr>
              <w:snapToGrid w:val="0"/>
              <w:spacing w:line="30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金湖县实验幼儿园</w:t>
            </w:r>
          </w:p>
          <w:p w14:paraId="4DD68CEF">
            <w:pPr>
              <w:snapToGrid w:val="0"/>
              <w:spacing w:line="30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金湖县实验幼儿园</w:t>
            </w:r>
          </w:p>
          <w:p w14:paraId="1B39CEC2">
            <w:pPr>
              <w:snapToGrid w:val="0"/>
              <w:spacing w:line="30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金湖县实验幼儿园</w:t>
            </w:r>
          </w:p>
          <w:p w14:paraId="19B5CCCC">
            <w:pPr>
              <w:snapToGrid w:val="0"/>
              <w:spacing w:line="30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金湖县实验幼儿园</w:t>
            </w:r>
          </w:p>
          <w:p w14:paraId="26045727">
            <w:pPr>
              <w:snapToGrid w:val="0"/>
              <w:spacing w:line="30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金湖县实验幼儿园</w:t>
            </w:r>
          </w:p>
          <w:p w14:paraId="1061EE94">
            <w:pPr>
              <w:snapToGrid w:val="0"/>
              <w:spacing w:line="300" w:lineRule="exact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金湖县实验幼儿园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7782B">
            <w:pPr>
              <w:snapToGrid w:val="0"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综合、游戏</w:t>
            </w:r>
          </w:p>
          <w:p w14:paraId="5671A998">
            <w:pPr>
              <w:snapToGrid w:val="0"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综合、游戏</w:t>
            </w:r>
          </w:p>
          <w:p w14:paraId="4FFD7410">
            <w:pPr>
              <w:snapToGrid w:val="0"/>
              <w:spacing w:line="30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综合、游戏</w:t>
            </w:r>
          </w:p>
          <w:p w14:paraId="27D40B22">
            <w:pPr>
              <w:snapToGrid w:val="0"/>
              <w:spacing w:line="30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综合、游戏</w:t>
            </w:r>
          </w:p>
          <w:p w14:paraId="0DC4F108">
            <w:pPr>
              <w:snapToGrid w:val="0"/>
              <w:spacing w:line="30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综合、游戏</w:t>
            </w:r>
          </w:p>
          <w:p w14:paraId="7680503F">
            <w:pPr>
              <w:snapToGrid w:val="0"/>
              <w:spacing w:line="30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综合、游戏</w:t>
            </w:r>
          </w:p>
          <w:p w14:paraId="6BA38A46">
            <w:pPr>
              <w:snapToGrid w:val="0"/>
              <w:spacing w:line="30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综合、游戏</w:t>
            </w:r>
          </w:p>
          <w:p w14:paraId="66958974">
            <w:pPr>
              <w:snapToGrid w:val="0"/>
              <w:spacing w:line="300" w:lineRule="exact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综合、游戏</w:t>
            </w:r>
          </w:p>
        </w:tc>
        <w:tc>
          <w:tcPr>
            <w:tcW w:w="22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FF48B">
            <w:pPr>
              <w:snapToGrid w:val="0"/>
              <w:spacing w:line="30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小一班 </w:t>
            </w:r>
            <w:r>
              <w:rPr>
                <w:rFonts w:hint="eastAsia"/>
                <w:color w:val="auto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color w:val="auto"/>
                <w:sz w:val="18"/>
                <w:szCs w:val="18"/>
              </w:rPr>
              <w:t>5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人</w:t>
            </w:r>
            <w:r>
              <w:rPr>
                <w:rFonts w:hint="eastAsia"/>
                <w:color w:val="auto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优秀</w:t>
            </w:r>
          </w:p>
          <w:p w14:paraId="63E656FA">
            <w:pPr>
              <w:snapToGrid w:val="0"/>
              <w:spacing w:line="30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 xml:space="preserve">中一班  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36人</w:t>
            </w:r>
            <w:r>
              <w:rPr>
                <w:rFonts w:hint="eastAsia"/>
                <w:color w:val="auto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优秀</w:t>
            </w:r>
          </w:p>
          <w:p w14:paraId="3C3FC7FA">
            <w:pPr>
              <w:snapToGrid w:val="0"/>
              <w:spacing w:line="30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小四班  38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人</w:t>
            </w:r>
            <w:r>
              <w:rPr>
                <w:rFonts w:hint="eastAsia"/>
                <w:color w:val="auto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优秀</w:t>
            </w:r>
          </w:p>
          <w:p w14:paraId="091A0FA3">
            <w:pPr>
              <w:snapToGrid w:val="0"/>
              <w:spacing w:line="300" w:lineRule="exact"/>
              <w:jc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中四班  38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人</w:t>
            </w:r>
            <w:r>
              <w:rPr>
                <w:rFonts w:hint="eastAsia"/>
                <w:color w:val="auto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优秀</w:t>
            </w:r>
          </w:p>
          <w:p w14:paraId="14754EC8">
            <w:pPr>
              <w:snapToGrid w:val="0"/>
              <w:spacing w:line="300" w:lineRule="exact"/>
              <w:jc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大四班  38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人</w:t>
            </w:r>
            <w:r>
              <w:rPr>
                <w:rFonts w:hint="eastAsia"/>
                <w:color w:val="auto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优秀</w:t>
            </w:r>
          </w:p>
          <w:p w14:paraId="4F906CB3">
            <w:pPr>
              <w:snapToGrid w:val="0"/>
              <w:spacing w:line="300" w:lineRule="exact"/>
              <w:jc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 xml:space="preserve">小五班  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40人</w:t>
            </w:r>
            <w:r>
              <w:rPr>
                <w:rFonts w:hint="eastAsia"/>
                <w:color w:val="auto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优秀</w:t>
            </w:r>
          </w:p>
          <w:p w14:paraId="5FD26FD8">
            <w:pPr>
              <w:snapToGrid w:val="0"/>
              <w:spacing w:line="300" w:lineRule="exact"/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 xml:space="preserve">中四班  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40人</w:t>
            </w:r>
            <w:r>
              <w:rPr>
                <w:rFonts w:hint="eastAsia"/>
                <w:color w:val="auto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优秀</w:t>
            </w:r>
          </w:p>
          <w:p w14:paraId="460BCADC">
            <w:pPr>
              <w:snapToGrid w:val="0"/>
              <w:spacing w:line="300" w:lineRule="exact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  <w:t xml:space="preserve">大四班  39人  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A7BD6">
            <w:pPr>
              <w:snapToGrid w:val="0"/>
              <w:spacing w:line="300" w:lineRule="exact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上6/听2</w:t>
            </w:r>
          </w:p>
          <w:p w14:paraId="0C1DC321">
            <w:pPr>
              <w:snapToGrid w:val="0"/>
              <w:spacing w:line="300" w:lineRule="exact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上6/听2</w:t>
            </w:r>
          </w:p>
          <w:p w14:paraId="74660F71">
            <w:pPr>
              <w:snapToGrid w:val="0"/>
              <w:spacing w:line="300" w:lineRule="exact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上6/听2上6/听2</w:t>
            </w:r>
          </w:p>
          <w:p w14:paraId="4FCB8DE7">
            <w:pPr>
              <w:snapToGrid w:val="0"/>
              <w:spacing w:line="300" w:lineRule="exact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上6/听2</w:t>
            </w:r>
          </w:p>
          <w:p w14:paraId="4D8D43A7">
            <w:pPr>
              <w:snapToGrid w:val="0"/>
              <w:spacing w:line="300" w:lineRule="exact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上6/听2</w:t>
            </w:r>
          </w:p>
          <w:p w14:paraId="317A542B">
            <w:pPr>
              <w:snapToGrid w:val="0"/>
              <w:spacing w:line="300" w:lineRule="exact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上6/听2</w:t>
            </w:r>
          </w:p>
          <w:p w14:paraId="74DA250A">
            <w:pPr>
              <w:snapToGrid w:val="0"/>
              <w:spacing w:line="300" w:lineRule="exact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上6/听2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36B157B">
            <w:pPr>
              <w:snapToGrid w:val="0"/>
              <w:spacing w:line="300" w:lineRule="exact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192 / 64</w:t>
            </w:r>
          </w:p>
          <w:p w14:paraId="0312C7F3">
            <w:pPr>
              <w:snapToGrid w:val="0"/>
              <w:spacing w:line="300" w:lineRule="exact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192 / 64</w:t>
            </w:r>
          </w:p>
          <w:p w14:paraId="5D4B88B1">
            <w:pPr>
              <w:snapToGrid w:val="0"/>
              <w:spacing w:line="30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144/48</w:t>
            </w:r>
            <w:r>
              <w:rPr>
                <w:rFonts w:hint="eastAsia"/>
                <w:sz w:val="13"/>
                <w:szCs w:val="13"/>
                <w:lang w:val="en-US" w:eastAsia="zh-CN"/>
              </w:rPr>
              <w:t>（疫情）</w:t>
            </w:r>
          </w:p>
          <w:p w14:paraId="730A6052">
            <w:pPr>
              <w:snapToGrid w:val="0"/>
              <w:spacing w:line="300" w:lineRule="exact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192 / 64</w:t>
            </w:r>
          </w:p>
          <w:p w14:paraId="5A023770">
            <w:pPr>
              <w:snapToGrid w:val="0"/>
              <w:spacing w:line="30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192 / 64</w:t>
            </w:r>
          </w:p>
          <w:p w14:paraId="7A3477F6">
            <w:pPr>
              <w:snapToGrid w:val="0"/>
              <w:spacing w:line="30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192 / 64</w:t>
            </w:r>
          </w:p>
          <w:p w14:paraId="54656541">
            <w:pPr>
              <w:snapToGrid w:val="0"/>
              <w:spacing w:line="300" w:lineRule="exact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192 / 64</w:t>
            </w:r>
          </w:p>
          <w:p w14:paraId="1BCBCF49">
            <w:pPr>
              <w:snapToGrid w:val="0"/>
              <w:spacing w:line="300" w:lineRule="exact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192 / 64</w:t>
            </w:r>
          </w:p>
        </w:tc>
      </w:tr>
      <w:tr w14:paraId="2052FC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954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DE241">
            <w:pPr>
              <w:widowControl/>
              <w:jc w:val="left"/>
            </w:pPr>
          </w:p>
        </w:tc>
        <w:tc>
          <w:tcPr>
            <w:tcW w:w="32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26953">
            <w:pPr>
              <w:snapToGrid w:val="0"/>
              <w:jc w:val="center"/>
            </w:pPr>
            <w:r>
              <w:t>任现职期间平均周课时</w:t>
            </w:r>
          </w:p>
        </w:tc>
        <w:tc>
          <w:tcPr>
            <w:tcW w:w="617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F9B9B09">
            <w:pPr>
              <w:snapToGrid w:val="0"/>
              <w:rPr>
                <w:rFonts w:hint="default" w:eastAsia="宋体"/>
                <w:color w:val="0000FF"/>
                <w:lang w:val="en-US" w:eastAsia="zh-CN"/>
              </w:rPr>
            </w:pPr>
            <w:r>
              <w:rPr>
                <w:rFonts w:hint="eastAsia"/>
                <w:color w:val="0000FF"/>
              </w:rPr>
              <w:t xml:space="preserve">  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上课6节听课2节</w:t>
            </w:r>
          </w:p>
        </w:tc>
      </w:tr>
      <w:tr w14:paraId="631267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0368" w:type="dxa"/>
            <w:gridSpan w:val="15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F731D6A">
            <w:pPr>
              <w:snapToGrid w:val="0"/>
              <w:spacing w:line="240" w:lineRule="exact"/>
              <w:jc w:val="center"/>
              <w:rPr>
                <w:rFonts w:hint="eastAsia"/>
                <w:b w:val="0"/>
                <w:bCs w:val="0"/>
                <w:color w:val="0000FF"/>
              </w:rPr>
            </w:pPr>
            <w:r>
              <w:rPr>
                <w:b/>
                <w:bCs/>
              </w:rPr>
              <w:t>任现职以来结对帮扶留守儿童、学习困难学生等情况</w:t>
            </w:r>
          </w:p>
        </w:tc>
      </w:tr>
      <w:tr w14:paraId="1E7E9F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5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574FE">
            <w:pPr>
              <w:snapToGrid w:val="0"/>
              <w:spacing w:line="240" w:lineRule="exact"/>
              <w:jc w:val="center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z w:val="21"/>
                <w:szCs w:val="21"/>
              </w:rPr>
              <w:t>起止时间</w:t>
            </w:r>
          </w:p>
        </w:tc>
        <w:tc>
          <w:tcPr>
            <w:tcW w:w="617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1B116">
            <w:pPr>
              <w:snapToGrid w:val="0"/>
              <w:spacing w:line="240" w:lineRule="exact"/>
              <w:jc w:val="center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z w:val="21"/>
                <w:szCs w:val="21"/>
              </w:rPr>
              <w:t>帮扶学生成果</w:t>
            </w:r>
          </w:p>
        </w:tc>
        <w:tc>
          <w:tcPr>
            <w:tcW w:w="274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DFFFDB2">
            <w:pPr>
              <w:snapToGrid w:val="0"/>
              <w:spacing w:line="240" w:lineRule="exact"/>
              <w:jc w:val="center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z w:val="21"/>
                <w:szCs w:val="21"/>
              </w:rPr>
              <w:t>帮扶学生姓名及</w:t>
            </w:r>
          </w:p>
          <w:p w14:paraId="2BC65D08">
            <w:pPr>
              <w:snapToGrid w:val="0"/>
              <w:spacing w:line="240" w:lineRule="exact"/>
              <w:jc w:val="center"/>
              <w:rPr>
                <w:rFonts w:hint="eastAsia"/>
                <w:b w:val="0"/>
                <w:bCs w:val="0"/>
                <w:color w:val="0000FF"/>
                <w:sz w:val="21"/>
                <w:szCs w:val="21"/>
              </w:rPr>
            </w:pPr>
            <w:r>
              <w:rPr>
                <w:b w:val="0"/>
                <w:bCs w:val="0"/>
                <w:sz w:val="21"/>
                <w:szCs w:val="21"/>
              </w:rPr>
              <w:t>父母联系电话</w:t>
            </w:r>
          </w:p>
        </w:tc>
      </w:tr>
      <w:tr w14:paraId="30EE03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45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A5120">
            <w:pPr>
              <w:snapToGrid w:val="0"/>
              <w:spacing w:line="240" w:lineRule="exact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sz w:val="18"/>
                <w:szCs w:val="18"/>
              </w:rPr>
              <w:t>2021.09</w:t>
            </w:r>
            <w:r>
              <w:rPr>
                <w:rFonts w:hint="eastAsia"/>
                <w:b w:val="0"/>
                <w:bCs w:val="0"/>
                <w:sz w:val="18"/>
                <w:szCs w:val="18"/>
                <w:lang w:eastAsia="zh-CN"/>
              </w:rPr>
              <w:t>－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目前</w:t>
            </w:r>
          </w:p>
        </w:tc>
        <w:tc>
          <w:tcPr>
            <w:tcW w:w="617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4AF37">
            <w:pPr>
              <w:snapToGrid w:val="0"/>
              <w:spacing w:line="240" w:lineRule="exact"/>
              <w:rPr>
                <w:b w:val="0"/>
                <w:bCs w:val="0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2021年发起并参与为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  <w:lang w:val="en-US" w:eastAsia="zh-CN"/>
              </w:rPr>
              <w:t>甘肃平凉市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静宁县三合中心小学捐赠的篮球10个、足球10个、其他体育用品10套、棉衣30套、棉鞋30双、鞋垫30双和学习用品若干。</w:t>
            </w:r>
          </w:p>
        </w:tc>
        <w:tc>
          <w:tcPr>
            <w:tcW w:w="274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3AA6C64">
            <w:pPr>
              <w:snapToGrid w:val="0"/>
              <w:spacing w:line="240" w:lineRule="exact"/>
              <w:jc w:val="center"/>
              <w:rPr>
                <w:rFonts w:hint="eastAsia"/>
                <w:b w:val="0"/>
                <w:bCs w:val="0"/>
                <w:color w:val="0000FF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  <w:lang w:val="en-US" w:eastAsia="zh-CN"/>
              </w:rPr>
              <w:t>负责人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张顺强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  <w:lang w:eastAsia="zh-CN"/>
              </w:rPr>
              <w:t>：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15293673174</w:t>
            </w:r>
          </w:p>
        </w:tc>
      </w:tr>
      <w:tr w14:paraId="56156A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5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EC4E6">
            <w:pPr>
              <w:snapToGrid w:val="0"/>
              <w:spacing w:line="240" w:lineRule="exact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sz w:val="18"/>
                <w:szCs w:val="18"/>
              </w:rPr>
              <w:t>2023.09</w:t>
            </w:r>
            <w:r>
              <w:rPr>
                <w:rFonts w:hint="eastAsia"/>
                <w:b w:val="0"/>
                <w:bCs w:val="0"/>
                <w:sz w:val="18"/>
                <w:szCs w:val="18"/>
                <w:lang w:eastAsia="zh-CN"/>
              </w:rPr>
              <w:t>－</w:t>
            </w:r>
            <w:r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  <w:t>目前</w:t>
            </w:r>
          </w:p>
        </w:tc>
        <w:tc>
          <w:tcPr>
            <w:tcW w:w="617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B22A7">
            <w:pPr>
              <w:snapToGrid w:val="0"/>
              <w:spacing w:line="240" w:lineRule="exact"/>
              <w:rPr>
                <w:b w:val="0"/>
                <w:bCs w:val="0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  <w:lang w:val="en-US" w:eastAsia="zh-CN"/>
              </w:rPr>
              <w:t>中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5班于小希眼角膜受伤严重影响视力不能见强光和电子产品，另自身伴有内分泌疾病导致不能参加有强度的户外运动。为其量身制定学习和运动计划，坚持陪伴式朗读绘本，并鼓励其培养音乐美术爱好，性格转变较大，更加阳光积极开朗。</w:t>
            </w:r>
          </w:p>
        </w:tc>
        <w:tc>
          <w:tcPr>
            <w:tcW w:w="274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BC06068">
            <w:pPr>
              <w:snapToGrid w:val="0"/>
              <w:spacing w:line="240" w:lineRule="exact"/>
              <w:jc w:val="center"/>
              <w:rPr>
                <w:rFonts w:hint="eastAsia" w:ascii="宋体" w:hAnsi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  <w:lang w:val="en-US" w:eastAsia="zh-CN"/>
              </w:rPr>
              <w:t>中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五班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于小希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  <w:lang w:val="en-US" w:eastAsia="zh-CN"/>
              </w:rPr>
              <w:t xml:space="preserve"> </w:t>
            </w:r>
          </w:p>
          <w:p w14:paraId="2396955B">
            <w:pPr>
              <w:snapToGrid w:val="0"/>
              <w:spacing w:line="240" w:lineRule="exact"/>
              <w:jc w:val="center"/>
              <w:rPr>
                <w:rFonts w:hint="eastAsia"/>
                <w:b w:val="0"/>
                <w:bCs w:val="0"/>
                <w:color w:val="0000FF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  <w:lang w:val="en-US" w:eastAsia="zh-CN"/>
              </w:rPr>
              <w:t>父亲：陈明理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18252321090</w:t>
            </w:r>
          </w:p>
        </w:tc>
      </w:tr>
      <w:tr w14:paraId="6C4BC0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5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53BCA49">
            <w:pPr>
              <w:snapToGrid w:val="0"/>
              <w:spacing w:line="240" w:lineRule="exact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sz w:val="18"/>
                <w:szCs w:val="18"/>
              </w:rPr>
              <w:t>2022.09</w:t>
            </w:r>
            <w:r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  <w:t>-</w:t>
            </w:r>
            <w:r>
              <w:rPr>
                <w:rFonts w:hint="eastAsia"/>
                <w:b w:val="0"/>
                <w:bCs w:val="0"/>
                <w:sz w:val="18"/>
                <w:szCs w:val="18"/>
              </w:rPr>
              <w:t>202</w:t>
            </w:r>
            <w:r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/>
                <w:b w:val="0"/>
                <w:bCs w:val="0"/>
                <w:sz w:val="18"/>
                <w:szCs w:val="18"/>
              </w:rPr>
              <w:t>.07</w:t>
            </w:r>
          </w:p>
        </w:tc>
        <w:tc>
          <w:tcPr>
            <w:tcW w:w="617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8AC4980">
            <w:pPr>
              <w:snapToGrid w:val="0"/>
              <w:spacing w:line="240" w:lineRule="exact"/>
              <w:rPr>
                <w:b w:val="0"/>
                <w:bCs w:val="0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大4班纪子涵确诊多动症，语言发育迟缓导致学习障碍，关心其康复训练，全面跟进辅导，引导全班幼儿关心帮助其融入班集体，获得显著进步。</w:t>
            </w:r>
          </w:p>
        </w:tc>
        <w:tc>
          <w:tcPr>
            <w:tcW w:w="274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D369E22">
            <w:pPr>
              <w:snapToGrid w:val="0"/>
              <w:spacing w:line="240" w:lineRule="exact"/>
              <w:jc w:val="center"/>
              <w:rPr>
                <w:rFonts w:hint="eastAsia" w:ascii="宋体" w:hAnsi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大四班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纪子涵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  <w:lang w:val="en-US" w:eastAsia="zh-CN"/>
              </w:rPr>
              <w:t xml:space="preserve"> </w:t>
            </w:r>
          </w:p>
          <w:p w14:paraId="581F30B2">
            <w:pPr>
              <w:snapToGrid w:val="0"/>
              <w:spacing w:line="240" w:lineRule="exact"/>
              <w:jc w:val="center"/>
              <w:rPr>
                <w:rFonts w:hint="eastAsia"/>
                <w:b w:val="0"/>
                <w:bCs w:val="0"/>
                <w:color w:val="0000FF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  <w:lang w:val="en-US" w:eastAsia="zh-CN"/>
              </w:rPr>
              <w:t>父亲：纪乐兵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19952304788</w:t>
            </w:r>
          </w:p>
        </w:tc>
      </w:tr>
    </w:tbl>
    <w:p w14:paraId="37244899">
      <w:pPr>
        <w:rPr>
          <w:rFonts w:hint="eastAsia"/>
        </w:rPr>
      </w:pPr>
    </w:p>
    <w:p w14:paraId="55732856">
      <w:pPr>
        <w:rPr>
          <w:rFonts w:hint="eastAsia"/>
        </w:rPr>
      </w:pPr>
    </w:p>
    <w:tbl>
      <w:tblPr>
        <w:tblStyle w:val="2"/>
        <w:tblW w:w="109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7"/>
        <w:gridCol w:w="287"/>
        <w:gridCol w:w="1469"/>
        <w:gridCol w:w="1131"/>
        <w:gridCol w:w="446"/>
        <w:gridCol w:w="430"/>
        <w:gridCol w:w="264"/>
        <w:gridCol w:w="120"/>
        <w:gridCol w:w="121"/>
        <w:gridCol w:w="285"/>
        <w:gridCol w:w="480"/>
        <w:gridCol w:w="807"/>
        <w:gridCol w:w="313"/>
        <w:gridCol w:w="957"/>
        <w:gridCol w:w="490"/>
        <w:gridCol w:w="373"/>
        <w:gridCol w:w="1037"/>
        <w:gridCol w:w="896"/>
      </w:tblGrid>
      <w:tr w14:paraId="328F88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10943" w:type="dxa"/>
            <w:gridSpan w:val="18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1BDC1F24">
            <w:pPr>
              <w:snapToGrid w:val="0"/>
              <w:spacing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任现职以来开设研究课、示范课、专题讲座等情况</w:t>
            </w:r>
          </w:p>
        </w:tc>
      </w:tr>
      <w:tr w14:paraId="70AE52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  <w:jc w:val="center"/>
        </w:trPr>
        <w:tc>
          <w:tcPr>
            <w:tcW w:w="1324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2002DA08">
            <w:pPr>
              <w:snapToGrid w:val="0"/>
              <w:spacing w:line="240" w:lineRule="exact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时间</w:t>
            </w:r>
          </w:p>
        </w:tc>
        <w:tc>
          <w:tcPr>
            <w:tcW w:w="3860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3DC6D5FE">
            <w:pPr>
              <w:snapToGrid w:val="0"/>
              <w:spacing w:line="240" w:lineRule="exact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名称</w:t>
            </w:r>
          </w:p>
        </w:tc>
        <w:tc>
          <w:tcPr>
            <w:tcW w:w="3826" w:type="dxa"/>
            <w:gridSpan w:val="8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4EADA95B">
            <w:pPr>
              <w:snapToGrid w:val="0"/>
              <w:spacing w:line="240" w:lineRule="exact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在何范围开设</w:t>
            </w:r>
          </w:p>
        </w:tc>
        <w:tc>
          <w:tcPr>
            <w:tcW w:w="193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vAlign w:val="center"/>
          </w:tcPr>
          <w:p w14:paraId="1FA061E4">
            <w:pPr>
              <w:snapToGrid w:val="0"/>
              <w:spacing w:line="240" w:lineRule="exact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组织单位</w:t>
            </w:r>
          </w:p>
        </w:tc>
      </w:tr>
      <w:tr w14:paraId="43F157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10943" w:type="dxa"/>
            <w:gridSpan w:val="18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5942F062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baseline"/>
              <w:outlineLvl w:val="9"/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lang w:val="en-US" w:eastAsia="zh-CN"/>
              </w:rPr>
              <w:t>一、近五年开设县区级以上研讨课（4次）</w:t>
            </w:r>
          </w:p>
        </w:tc>
      </w:tr>
      <w:tr w14:paraId="01E18A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24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3C849BC1">
            <w:pPr>
              <w:pStyle w:val="4"/>
              <w:spacing w:before="26" w:line="240" w:lineRule="exact"/>
              <w:jc w:val="center"/>
              <w:rPr>
                <w:rFonts w:hint="eastAsia" w:cs="Times New Roman"/>
                <w:spacing w:val="1"/>
                <w:sz w:val="18"/>
                <w:szCs w:val="18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2023</w:t>
            </w: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cs="Times New Roman"/>
                <w:spacing w:val="1"/>
                <w:sz w:val="18"/>
                <w:szCs w:val="18"/>
              </w:rPr>
              <w:t>11</w:t>
            </w: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cs="Times New Roman"/>
                <w:spacing w:val="1"/>
                <w:sz w:val="18"/>
                <w:szCs w:val="18"/>
              </w:rPr>
              <w:t>21</w:t>
            </w:r>
          </w:p>
        </w:tc>
        <w:tc>
          <w:tcPr>
            <w:tcW w:w="3860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0D87773D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研讨课：大班科学“</w:t>
            </w:r>
            <w:r>
              <w:rPr>
                <w:rFonts w:hint="eastAsia" w:cs="Times New Roman"/>
                <w:spacing w:val="1"/>
                <w:sz w:val="18"/>
                <w:szCs w:val="18"/>
              </w:rPr>
              <w:t>恐龙博物馆</w:t>
            </w: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”</w:t>
            </w:r>
          </w:p>
        </w:tc>
        <w:tc>
          <w:tcPr>
            <w:tcW w:w="3826" w:type="dxa"/>
            <w:gridSpan w:val="8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221D80A3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市“幸福教育校园行”名师志愿者活动</w:t>
            </w:r>
          </w:p>
        </w:tc>
        <w:tc>
          <w:tcPr>
            <w:tcW w:w="193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vAlign w:val="center"/>
          </w:tcPr>
          <w:p w14:paraId="558F9676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淮安市教育局</w:t>
            </w:r>
          </w:p>
        </w:tc>
      </w:tr>
      <w:tr w14:paraId="550D80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  <w:jc w:val="center"/>
        </w:trPr>
        <w:tc>
          <w:tcPr>
            <w:tcW w:w="1324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1135546E">
            <w:pPr>
              <w:pStyle w:val="4"/>
              <w:spacing w:before="26" w:line="240" w:lineRule="exact"/>
              <w:jc w:val="center"/>
              <w:rPr>
                <w:rFonts w:hint="eastAsia" w:cs="Times New Roman"/>
                <w:spacing w:val="1"/>
                <w:sz w:val="18"/>
                <w:szCs w:val="18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2024</w:t>
            </w: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cs="Times New Roman"/>
                <w:spacing w:val="1"/>
                <w:sz w:val="18"/>
                <w:szCs w:val="18"/>
              </w:rPr>
              <w:t>06</w:t>
            </w: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cs="Times New Roman"/>
                <w:spacing w:val="1"/>
                <w:sz w:val="18"/>
                <w:szCs w:val="18"/>
              </w:rPr>
              <w:t>0</w:t>
            </w: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860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6E2C70E2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研讨课：大班数学“数字王国探险记”</w:t>
            </w:r>
          </w:p>
        </w:tc>
        <w:tc>
          <w:tcPr>
            <w:tcW w:w="3826" w:type="dxa"/>
            <w:gridSpan w:val="8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12B58BE8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市“教学主张的建构和实践”主题研修活动</w:t>
            </w:r>
          </w:p>
        </w:tc>
        <w:tc>
          <w:tcPr>
            <w:tcW w:w="193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vAlign w:val="center"/>
          </w:tcPr>
          <w:p w14:paraId="4E2F7AE8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淮安市教育局</w:t>
            </w:r>
          </w:p>
        </w:tc>
      </w:tr>
      <w:tr w14:paraId="5DCFCC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  <w:jc w:val="center"/>
        </w:trPr>
        <w:tc>
          <w:tcPr>
            <w:tcW w:w="1324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152F9081">
            <w:pPr>
              <w:pStyle w:val="4"/>
              <w:spacing w:before="26" w:line="240" w:lineRule="exact"/>
              <w:jc w:val="center"/>
              <w:rPr>
                <w:rFonts w:hint="eastAsia" w:cs="Times New Roman"/>
                <w:spacing w:val="1"/>
                <w:sz w:val="18"/>
                <w:szCs w:val="18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2022</w:t>
            </w: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cs="Times New Roman"/>
                <w:spacing w:val="1"/>
                <w:sz w:val="18"/>
                <w:szCs w:val="18"/>
              </w:rPr>
              <w:t>11</w:t>
            </w: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cs="Times New Roman"/>
                <w:spacing w:val="1"/>
                <w:sz w:val="18"/>
                <w:szCs w:val="18"/>
              </w:rPr>
              <w:t>02</w:t>
            </w:r>
          </w:p>
        </w:tc>
        <w:tc>
          <w:tcPr>
            <w:tcW w:w="3860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38E1CCA1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研讨课：</w:t>
            </w:r>
            <w:r>
              <w:rPr>
                <w:rFonts w:hint="eastAsia" w:cs="Times New Roman"/>
                <w:spacing w:val="1"/>
                <w:sz w:val="18"/>
                <w:szCs w:val="18"/>
              </w:rPr>
              <w:t>中班科学</w:t>
            </w: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“</w:t>
            </w:r>
            <w:r>
              <w:rPr>
                <w:rFonts w:hint="eastAsia" w:cs="Times New Roman"/>
                <w:spacing w:val="1"/>
                <w:sz w:val="18"/>
                <w:szCs w:val="18"/>
              </w:rPr>
              <w:t>谁藏起来了</w:t>
            </w: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”</w:t>
            </w:r>
          </w:p>
        </w:tc>
        <w:tc>
          <w:tcPr>
            <w:tcW w:w="3826" w:type="dxa"/>
            <w:gridSpan w:val="8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70D75286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 xml:space="preserve">市学前教育信息化教学研讨 </w:t>
            </w:r>
          </w:p>
        </w:tc>
        <w:tc>
          <w:tcPr>
            <w:tcW w:w="193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vAlign w:val="center"/>
          </w:tcPr>
          <w:p w14:paraId="228BCBDA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淮安市电化教育馆</w:t>
            </w:r>
          </w:p>
        </w:tc>
      </w:tr>
      <w:tr w14:paraId="048756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  <w:jc w:val="center"/>
        </w:trPr>
        <w:tc>
          <w:tcPr>
            <w:tcW w:w="1324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1D016205">
            <w:pPr>
              <w:pStyle w:val="4"/>
              <w:spacing w:before="26" w:line="240" w:lineRule="exact"/>
              <w:jc w:val="center"/>
              <w:rPr>
                <w:rFonts w:hint="eastAsia" w:cs="Times New Roman"/>
                <w:spacing w:val="1"/>
                <w:sz w:val="18"/>
                <w:szCs w:val="18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2024.12.19</w:t>
            </w:r>
          </w:p>
        </w:tc>
        <w:tc>
          <w:tcPr>
            <w:tcW w:w="3860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70948F11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研讨课：中班数学“趣味猜猜”</w:t>
            </w:r>
          </w:p>
        </w:tc>
        <w:tc>
          <w:tcPr>
            <w:tcW w:w="3826" w:type="dxa"/>
            <w:gridSpan w:val="8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16B1EF76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市“牵手乡村工作坊”教师研修活动</w:t>
            </w:r>
          </w:p>
        </w:tc>
        <w:tc>
          <w:tcPr>
            <w:tcW w:w="193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vAlign w:val="center"/>
          </w:tcPr>
          <w:p w14:paraId="259C07D6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淮安市教师发展学院</w:t>
            </w:r>
          </w:p>
        </w:tc>
      </w:tr>
      <w:tr w14:paraId="2174C8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  <w:jc w:val="center"/>
        </w:trPr>
        <w:tc>
          <w:tcPr>
            <w:tcW w:w="10943" w:type="dxa"/>
            <w:gridSpan w:val="18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2EC41C6A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baseline"/>
              <w:outlineLvl w:val="9"/>
              <w:rPr>
                <w:rFonts w:hint="eastAsia" w:ascii="宋体" w:hAnsi="宋体" w:eastAsia="宋体" w:cs="宋体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二、近五年开设县区级以上公开课（2次）</w:t>
            </w:r>
          </w:p>
        </w:tc>
      </w:tr>
      <w:tr w14:paraId="011B0E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  <w:jc w:val="center"/>
        </w:trPr>
        <w:tc>
          <w:tcPr>
            <w:tcW w:w="1324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 w14:paraId="00390807">
            <w:pPr>
              <w:pStyle w:val="4"/>
              <w:spacing w:before="26" w:line="240" w:lineRule="exact"/>
              <w:jc w:val="center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2019.12.30</w:t>
            </w:r>
          </w:p>
        </w:tc>
        <w:tc>
          <w:tcPr>
            <w:tcW w:w="3860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00F18AC5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公开课：大班综合“一寸虫”</w:t>
            </w:r>
          </w:p>
        </w:tc>
        <w:tc>
          <w:tcPr>
            <w:tcW w:w="3826" w:type="dxa"/>
            <w:gridSpan w:val="8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6BF548C7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市学前教育“爱在乡村教育”主题系列活动</w:t>
            </w:r>
          </w:p>
        </w:tc>
        <w:tc>
          <w:tcPr>
            <w:tcW w:w="193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vAlign w:val="center"/>
          </w:tcPr>
          <w:p w14:paraId="28CE6DBF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淮安市教学研究室</w:t>
            </w:r>
          </w:p>
        </w:tc>
      </w:tr>
      <w:tr w14:paraId="18F860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  <w:jc w:val="center"/>
        </w:trPr>
        <w:tc>
          <w:tcPr>
            <w:tcW w:w="1324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32C20B37">
            <w:pPr>
              <w:pStyle w:val="4"/>
              <w:spacing w:before="26" w:line="240" w:lineRule="exact"/>
              <w:jc w:val="center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2023.10.12</w:t>
            </w:r>
          </w:p>
        </w:tc>
        <w:tc>
          <w:tcPr>
            <w:tcW w:w="3860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7E0242CF">
            <w:pPr>
              <w:pStyle w:val="4"/>
              <w:spacing w:before="26" w:line="240" w:lineRule="exact"/>
              <w:jc w:val="left"/>
              <w:rPr>
                <w:rFonts w:hint="default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公开课：大班数学“九宫格的秘密</w:t>
            </w:r>
            <w:r>
              <w:rPr>
                <w:rFonts w:hint="default" w:cs="Times New Roman"/>
                <w:spacing w:val="1"/>
                <w:sz w:val="18"/>
                <w:szCs w:val="18"/>
                <w:lang w:val="en-US" w:eastAsia="zh-CN"/>
              </w:rPr>
              <w:t>”</w:t>
            </w:r>
          </w:p>
        </w:tc>
        <w:tc>
          <w:tcPr>
            <w:tcW w:w="3826" w:type="dxa"/>
            <w:gridSpan w:val="8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3D67C99F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市省级教师发展示范基地校研修活动</w:t>
            </w:r>
          </w:p>
        </w:tc>
        <w:tc>
          <w:tcPr>
            <w:tcW w:w="193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vAlign w:val="center"/>
          </w:tcPr>
          <w:p w14:paraId="29D960A6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淮安市教育局</w:t>
            </w:r>
          </w:p>
        </w:tc>
      </w:tr>
      <w:tr w14:paraId="2C7852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  <w:jc w:val="center"/>
        </w:trPr>
        <w:tc>
          <w:tcPr>
            <w:tcW w:w="10943" w:type="dxa"/>
            <w:gridSpan w:val="18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382173A5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baseline"/>
              <w:outlineLvl w:val="9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lang w:val="en-US" w:eastAsia="zh-CN"/>
              </w:rPr>
              <w:t>三、近五年开设县区级以上观摩课（2次）</w:t>
            </w:r>
          </w:p>
        </w:tc>
      </w:tr>
      <w:tr w14:paraId="38EE63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  <w:jc w:val="center"/>
        </w:trPr>
        <w:tc>
          <w:tcPr>
            <w:tcW w:w="1324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056AAA7A">
            <w:pPr>
              <w:pStyle w:val="4"/>
              <w:spacing w:before="26" w:line="240" w:lineRule="exact"/>
              <w:jc w:val="center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2022.06.21</w:t>
            </w:r>
          </w:p>
        </w:tc>
        <w:tc>
          <w:tcPr>
            <w:tcW w:w="3860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5AF9E407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观摩课：大班综合“有趣的平衡”</w:t>
            </w:r>
          </w:p>
        </w:tc>
        <w:tc>
          <w:tcPr>
            <w:tcW w:w="3826" w:type="dxa"/>
            <w:gridSpan w:val="8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01F79BAA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市“江淮名师讲坛”第49期研修活动观摩课</w:t>
            </w:r>
          </w:p>
        </w:tc>
        <w:tc>
          <w:tcPr>
            <w:tcW w:w="193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vAlign w:val="center"/>
          </w:tcPr>
          <w:p w14:paraId="4708804F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淮安市教师发展学院</w:t>
            </w:r>
          </w:p>
        </w:tc>
      </w:tr>
      <w:tr w14:paraId="7C4C46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  <w:jc w:val="center"/>
        </w:trPr>
        <w:tc>
          <w:tcPr>
            <w:tcW w:w="1324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656A48CC">
            <w:pPr>
              <w:pStyle w:val="4"/>
              <w:spacing w:before="26" w:line="240" w:lineRule="exact"/>
              <w:jc w:val="center"/>
              <w:rPr>
                <w:rFonts w:hint="default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2023.10.31</w:t>
            </w:r>
          </w:p>
        </w:tc>
        <w:tc>
          <w:tcPr>
            <w:tcW w:w="3860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1616A6F4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观摩课：大班数学“王冠不见了”</w:t>
            </w:r>
          </w:p>
        </w:tc>
        <w:tc>
          <w:tcPr>
            <w:tcW w:w="3826" w:type="dxa"/>
            <w:gridSpan w:val="8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5BF42811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责任区教研</w:t>
            </w:r>
          </w:p>
        </w:tc>
        <w:tc>
          <w:tcPr>
            <w:tcW w:w="193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vAlign w:val="center"/>
          </w:tcPr>
          <w:p w14:paraId="13F173D3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金湖县教育体育局</w:t>
            </w:r>
          </w:p>
        </w:tc>
      </w:tr>
      <w:tr w14:paraId="140685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  <w:jc w:val="center"/>
        </w:trPr>
        <w:tc>
          <w:tcPr>
            <w:tcW w:w="10943" w:type="dxa"/>
            <w:gridSpan w:val="18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41FCEA4E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lang w:val="en-US" w:eastAsia="zh-CN"/>
              </w:rPr>
              <w:t>四、近五年开设省级以上公开课（2次）</w:t>
            </w:r>
          </w:p>
        </w:tc>
      </w:tr>
      <w:tr w14:paraId="581070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1324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1BAA289A">
            <w:pPr>
              <w:pStyle w:val="4"/>
              <w:spacing w:before="26" w:line="240" w:lineRule="exact"/>
              <w:jc w:val="center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2022</w:t>
            </w: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cs="Times New Roman"/>
                <w:spacing w:val="1"/>
                <w:sz w:val="18"/>
                <w:szCs w:val="18"/>
              </w:rPr>
              <w:t>06</w:t>
            </w: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cs="Times New Roman"/>
                <w:spacing w:val="1"/>
                <w:sz w:val="18"/>
                <w:szCs w:val="18"/>
              </w:rPr>
              <w:t>28</w:t>
            </w:r>
          </w:p>
        </w:tc>
        <w:tc>
          <w:tcPr>
            <w:tcW w:w="3860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64E580B7">
            <w:pPr>
              <w:pStyle w:val="4"/>
              <w:spacing w:before="26" w:line="240" w:lineRule="exact"/>
              <w:jc w:val="left"/>
              <w:rPr>
                <w:rFonts w:hint="eastAsia" w:eastAsia="宋体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公开课：</w:t>
            </w:r>
            <w:r>
              <w:rPr>
                <w:rFonts w:hint="eastAsia" w:cs="Times New Roman"/>
                <w:spacing w:val="1"/>
                <w:sz w:val="18"/>
                <w:szCs w:val="18"/>
              </w:rPr>
              <w:t>大班科学</w:t>
            </w:r>
            <w:r>
              <w:rPr>
                <w:rFonts w:hint="eastAsia" w:cs="Times New Roman"/>
                <w:spacing w:val="1"/>
                <w:sz w:val="18"/>
                <w:szCs w:val="18"/>
                <w:lang w:eastAsia="zh-CN"/>
              </w:rPr>
              <w:t>“</w:t>
            </w:r>
            <w:r>
              <w:rPr>
                <w:rFonts w:hint="eastAsia" w:cs="Times New Roman"/>
                <w:spacing w:val="1"/>
                <w:sz w:val="18"/>
                <w:szCs w:val="18"/>
              </w:rPr>
              <w:t>摇摇晃晃的桥</w:t>
            </w:r>
            <w:r>
              <w:rPr>
                <w:rFonts w:hint="eastAsia" w:cs="Times New Roman"/>
                <w:spacing w:val="1"/>
                <w:sz w:val="18"/>
                <w:szCs w:val="18"/>
                <w:lang w:eastAsia="zh-CN"/>
              </w:rPr>
              <w:t>”</w:t>
            </w:r>
          </w:p>
        </w:tc>
        <w:tc>
          <w:tcPr>
            <w:tcW w:w="3453" w:type="dxa"/>
            <w:gridSpan w:val="7"/>
            <w:vMerge w:val="restart"/>
            <w:tcBorders>
              <w:top w:val="single" w:color="auto" w:sz="8" w:space="0"/>
              <w:left w:val="nil"/>
              <w:right w:val="single" w:color="auto" w:sz="4" w:space="0"/>
            </w:tcBorders>
            <w:vAlign w:val="center"/>
          </w:tcPr>
          <w:p w14:paraId="5E219041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省第</w:t>
            </w: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91</w:t>
            </w:r>
            <w:r>
              <w:rPr>
                <w:rFonts w:hint="eastAsia" w:cs="Times New Roman"/>
                <w:spacing w:val="1"/>
                <w:sz w:val="18"/>
                <w:szCs w:val="18"/>
              </w:rPr>
              <w:t>期幼儿园园长任职资格培训班线上跟岗活动的资源提供单位</w:t>
            </w:r>
          </w:p>
        </w:tc>
        <w:tc>
          <w:tcPr>
            <w:tcW w:w="2306" w:type="dxa"/>
            <w:gridSpan w:val="3"/>
            <w:vMerge w:val="restart"/>
            <w:tcBorders>
              <w:top w:val="single" w:color="auto" w:sz="8" w:space="0"/>
              <w:left w:val="nil"/>
              <w:right w:val="single" w:color="auto" w:sz="12" w:space="0"/>
            </w:tcBorders>
            <w:vAlign w:val="center"/>
          </w:tcPr>
          <w:p w14:paraId="21D92C5C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7"/>
                <w:szCs w:val="17"/>
              </w:rPr>
            </w:pPr>
            <w:r>
              <w:rPr>
                <w:rFonts w:hint="eastAsia" w:cs="Times New Roman"/>
                <w:spacing w:val="1"/>
                <w:sz w:val="17"/>
                <w:szCs w:val="17"/>
              </w:rPr>
              <w:t>江苏教育行政干部培训</w:t>
            </w:r>
            <w:r>
              <w:rPr>
                <w:rFonts w:hint="eastAsia" w:cs="Times New Roman"/>
                <w:spacing w:val="1"/>
                <w:sz w:val="17"/>
                <w:szCs w:val="17"/>
                <w:lang w:val="en-US" w:eastAsia="zh-CN"/>
              </w:rPr>
              <w:t>中</w:t>
            </w:r>
            <w:r>
              <w:rPr>
                <w:rFonts w:hint="eastAsia" w:cs="Times New Roman"/>
                <w:spacing w:val="1"/>
                <w:sz w:val="17"/>
                <w:szCs w:val="17"/>
              </w:rPr>
              <w:t>心</w:t>
            </w:r>
          </w:p>
          <w:p w14:paraId="1A5AA624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江苏省教师培训中心</w:t>
            </w:r>
          </w:p>
        </w:tc>
      </w:tr>
      <w:tr w14:paraId="1B465F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24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0629F8A1">
            <w:pPr>
              <w:pStyle w:val="4"/>
              <w:spacing w:before="26" w:line="240" w:lineRule="exact"/>
              <w:jc w:val="center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2022</w:t>
            </w: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cs="Times New Roman"/>
                <w:spacing w:val="1"/>
                <w:sz w:val="18"/>
                <w:szCs w:val="18"/>
              </w:rPr>
              <w:t>06</w:t>
            </w: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cs="Times New Roman"/>
                <w:spacing w:val="1"/>
                <w:sz w:val="18"/>
                <w:szCs w:val="18"/>
              </w:rPr>
              <w:t>28</w:t>
            </w:r>
          </w:p>
        </w:tc>
        <w:tc>
          <w:tcPr>
            <w:tcW w:w="3860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63A7F5F9">
            <w:pPr>
              <w:pStyle w:val="4"/>
              <w:spacing w:before="26" w:line="240" w:lineRule="exact"/>
              <w:jc w:val="left"/>
              <w:rPr>
                <w:rFonts w:hint="eastAsia" w:eastAsia="宋体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公开课：</w:t>
            </w:r>
            <w:r>
              <w:rPr>
                <w:rFonts w:hint="eastAsia" w:cs="Times New Roman"/>
                <w:spacing w:val="1"/>
                <w:sz w:val="18"/>
                <w:szCs w:val="18"/>
              </w:rPr>
              <w:t>中班体育</w:t>
            </w:r>
            <w:r>
              <w:rPr>
                <w:rFonts w:hint="eastAsia" w:cs="Times New Roman"/>
                <w:spacing w:val="1"/>
                <w:sz w:val="18"/>
                <w:szCs w:val="18"/>
                <w:lang w:eastAsia="zh-CN"/>
              </w:rPr>
              <w:t>“</w:t>
            </w:r>
            <w:r>
              <w:rPr>
                <w:rFonts w:hint="eastAsia" w:cs="Times New Roman"/>
                <w:spacing w:val="1"/>
                <w:sz w:val="18"/>
                <w:szCs w:val="18"/>
              </w:rPr>
              <w:t>墙来了</w:t>
            </w:r>
            <w:r>
              <w:rPr>
                <w:rFonts w:hint="eastAsia" w:cs="Times New Roman"/>
                <w:spacing w:val="1"/>
                <w:sz w:val="18"/>
                <w:szCs w:val="18"/>
                <w:lang w:eastAsia="zh-CN"/>
              </w:rPr>
              <w:t>”</w:t>
            </w:r>
          </w:p>
        </w:tc>
        <w:tc>
          <w:tcPr>
            <w:tcW w:w="3453" w:type="dxa"/>
            <w:gridSpan w:val="7"/>
            <w:vMerge w:val="continue"/>
            <w:tcBorders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1739D521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</w:p>
        </w:tc>
        <w:tc>
          <w:tcPr>
            <w:tcW w:w="2306" w:type="dxa"/>
            <w:gridSpan w:val="3"/>
            <w:vMerge w:val="continue"/>
            <w:tcBorders>
              <w:left w:val="nil"/>
              <w:bottom w:val="single" w:color="auto" w:sz="8" w:space="0"/>
              <w:right w:val="single" w:color="auto" w:sz="12" w:space="0"/>
            </w:tcBorders>
            <w:vAlign w:val="center"/>
          </w:tcPr>
          <w:p w14:paraId="01AFD0C0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</w:p>
        </w:tc>
      </w:tr>
      <w:tr w14:paraId="03515D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  <w:jc w:val="center"/>
        </w:trPr>
        <w:tc>
          <w:tcPr>
            <w:tcW w:w="10943" w:type="dxa"/>
            <w:gridSpan w:val="18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5DB77879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baseline"/>
              <w:outlineLvl w:val="9"/>
              <w:rPr>
                <w:rFonts w:hint="eastAsia" w:cs="Times New Roman"/>
                <w:spacing w:val="1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lang w:val="en-US" w:eastAsia="zh-CN"/>
              </w:rPr>
              <w:t>五、近五年开设县级以上讲座（5次）</w:t>
            </w:r>
          </w:p>
        </w:tc>
      </w:tr>
      <w:tr w14:paraId="57B662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  <w:jc w:val="center"/>
        </w:trPr>
        <w:tc>
          <w:tcPr>
            <w:tcW w:w="1324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vAlign w:val="top"/>
          </w:tcPr>
          <w:p w14:paraId="7A6E53B6">
            <w:pPr>
              <w:pStyle w:val="4"/>
              <w:spacing w:before="26" w:line="240" w:lineRule="exact"/>
              <w:jc w:val="center"/>
              <w:rPr>
                <w:rFonts w:hint="default" w:cs="Times New Roman"/>
                <w:color w:val="auto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auto"/>
                <w:spacing w:val="1"/>
                <w:sz w:val="18"/>
                <w:szCs w:val="18"/>
                <w:lang w:val="en-US" w:eastAsia="zh-CN"/>
              </w:rPr>
              <w:t>2024.04.15</w:t>
            </w:r>
          </w:p>
        </w:tc>
        <w:tc>
          <w:tcPr>
            <w:tcW w:w="3860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1B7CB220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讲座：陪伴—做最长情的幼教人</w:t>
            </w:r>
          </w:p>
        </w:tc>
        <w:tc>
          <w:tcPr>
            <w:tcW w:w="3826" w:type="dxa"/>
            <w:gridSpan w:val="8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top"/>
          </w:tcPr>
          <w:p w14:paraId="706D446B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市乡村学前教育骨干教师培育站集中</w:t>
            </w:r>
            <w:r>
              <w:rPr>
                <w:rFonts w:hint="eastAsia" w:cs="Times New Roman"/>
                <w:spacing w:val="1"/>
                <w:sz w:val="16"/>
                <w:szCs w:val="16"/>
                <w:lang w:val="en-US" w:eastAsia="zh-CN"/>
              </w:rPr>
              <w:t>研修活动</w:t>
            </w:r>
          </w:p>
        </w:tc>
        <w:tc>
          <w:tcPr>
            <w:tcW w:w="193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vAlign w:val="center"/>
          </w:tcPr>
          <w:p w14:paraId="246D7CD7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金湖县教师发展中心</w:t>
            </w:r>
          </w:p>
        </w:tc>
      </w:tr>
      <w:tr w14:paraId="37F5EC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  <w:jc w:val="center"/>
        </w:trPr>
        <w:tc>
          <w:tcPr>
            <w:tcW w:w="1324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vAlign w:val="top"/>
          </w:tcPr>
          <w:p w14:paraId="472388C8">
            <w:pPr>
              <w:pStyle w:val="4"/>
              <w:spacing w:before="26" w:line="240" w:lineRule="exact"/>
              <w:jc w:val="center"/>
              <w:rPr>
                <w:rFonts w:hint="default" w:cs="Times New Roman"/>
                <w:color w:val="auto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auto"/>
                <w:spacing w:val="1"/>
                <w:sz w:val="18"/>
                <w:szCs w:val="18"/>
                <w:lang w:val="en-US" w:eastAsia="zh-CN"/>
              </w:rPr>
              <w:t>2023.10.16</w:t>
            </w:r>
          </w:p>
        </w:tc>
        <w:tc>
          <w:tcPr>
            <w:tcW w:w="3860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22B56D45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讲座：幼儿园课程资源</w:t>
            </w:r>
          </w:p>
        </w:tc>
        <w:tc>
          <w:tcPr>
            <w:tcW w:w="3826" w:type="dxa"/>
            <w:gridSpan w:val="8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top"/>
          </w:tcPr>
          <w:p w14:paraId="68955CFE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省第八届乡村学前教育骨干教师培育站活动</w:t>
            </w:r>
          </w:p>
        </w:tc>
        <w:tc>
          <w:tcPr>
            <w:tcW w:w="193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vAlign w:val="center"/>
          </w:tcPr>
          <w:p w14:paraId="34A0DD15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金湖县教师发展中心</w:t>
            </w:r>
          </w:p>
        </w:tc>
      </w:tr>
      <w:tr w14:paraId="53BC2F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  <w:jc w:val="center"/>
        </w:trPr>
        <w:tc>
          <w:tcPr>
            <w:tcW w:w="1324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vAlign w:val="top"/>
          </w:tcPr>
          <w:p w14:paraId="19469917">
            <w:pPr>
              <w:pStyle w:val="4"/>
              <w:spacing w:before="26" w:line="240" w:lineRule="exact"/>
              <w:jc w:val="center"/>
              <w:rPr>
                <w:rFonts w:hint="default" w:cs="Times New Roman"/>
                <w:color w:val="auto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auto"/>
                <w:spacing w:val="1"/>
                <w:sz w:val="18"/>
                <w:szCs w:val="18"/>
                <w:lang w:val="en-US" w:eastAsia="zh-CN"/>
              </w:rPr>
              <w:t>2023.08.16</w:t>
            </w:r>
          </w:p>
        </w:tc>
        <w:tc>
          <w:tcPr>
            <w:tcW w:w="3860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19312B93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讲座：好书提升专业素养，阅读拓展教育视野</w:t>
            </w:r>
          </w:p>
        </w:tc>
        <w:tc>
          <w:tcPr>
            <w:tcW w:w="3826" w:type="dxa"/>
            <w:gridSpan w:val="8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top"/>
          </w:tcPr>
          <w:p w14:paraId="205BC902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省第八届乡村学前教育骨干教师培育站活动</w:t>
            </w:r>
          </w:p>
        </w:tc>
        <w:tc>
          <w:tcPr>
            <w:tcW w:w="193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vAlign w:val="center"/>
          </w:tcPr>
          <w:p w14:paraId="6828A4EF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金湖县教师发展中心</w:t>
            </w:r>
          </w:p>
        </w:tc>
      </w:tr>
      <w:tr w14:paraId="73F700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  <w:jc w:val="center"/>
        </w:trPr>
        <w:tc>
          <w:tcPr>
            <w:tcW w:w="1324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vAlign w:val="top"/>
          </w:tcPr>
          <w:p w14:paraId="67B67E52">
            <w:pPr>
              <w:pStyle w:val="4"/>
              <w:spacing w:before="26" w:line="240" w:lineRule="exact"/>
              <w:jc w:val="center"/>
              <w:rPr>
                <w:rFonts w:hint="default" w:cs="Times New Roman"/>
                <w:color w:val="auto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auto"/>
                <w:spacing w:val="1"/>
                <w:sz w:val="18"/>
                <w:szCs w:val="18"/>
                <w:lang w:val="en-US" w:eastAsia="zh-CN"/>
              </w:rPr>
              <w:t>2022.01月</w:t>
            </w:r>
          </w:p>
        </w:tc>
        <w:tc>
          <w:tcPr>
            <w:tcW w:w="3860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13793479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讲座：捕捉鲜活资源，生发养殖课程</w:t>
            </w:r>
          </w:p>
        </w:tc>
        <w:tc>
          <w:tcPr>
            <w:tcW w:w="3826" w:type="dxa"/>
            <w:gridSpan w:val="8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top"/>
          </w:tcPr>
          <w:p w14:paraId="7F7D4765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责任区教研</w:t>
            </w:r>
          </w:p>
        </w:tc>
        <w:tc>
          <w:tcPr>
            <w:tcW w:w="193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vAlign w:val="center"/>
          </w:tcPr>
          <w:p w14:paraId="1661488F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金湖县教育体育局</w:t>
            </w:r>
          </w:p>
        </w:tc>
      </w:tr>
      <w:tr w14:paraId="56659B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  <w:jc w:val="center"/>
        </w:trPr>
        <w:tc>
          <w:tcPr>
            <w:tcW w:w="1324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vAlign w:val="top"/>
          </w:tcPr>
          <w:p w14:paraId="427487EC">
            <w:pPr>
              <w:pStyle w:val="4"/>
              <w:spacing w:before="26" w:line="240" w:lineRule="exact"/>
              <w:jc w:val="center"/>
              <w:rPr>
                <w:rFonts w:hint="default" w:cs="Times New Roman"/>
                <w:color w:val="auto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auto"/>
                <w:spacing w:val="1"/>
                <w:sz w:val="18"/>
                <w:szCs w:val="18"/>
                <w:lang w:val="en-US" w:eastAsia="zh-CN"/>
              </w:rPr>
              <w:t>2023.12.29</w:t>
            </w:r>
          </w:p>
        </w:tc>
        <w:tc>
          <w:tcPr>
            <w:tcW w:w="3860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172A1B96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讲座：玩转智慧积木，乐享建构探索</w:t>
            </w:r>
          </w:p>
        </w:tc>
        <w:tc>
          <w:tcPr>
            <w:tcW w:w="3826" w:type="dxa"/>
            <w:gridSpan w:val="8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top"/>
          </w:tcPr>
          <w:p w14:paraId="0390F698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责任区教研</w:t>
            </w:r>
          </w:p>
        </w:tc>
        <w:tc>
          <w:tcPr>
            <w:tcW w:w="193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vAlign w:val="center"/>
          </w:tcPr>
          <w:p w14:paraId="437CD8D9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金湖县教育体育局</w:t>
            </w:r>
          </w:p>
        </w:tc>
      </w:tr>
      <w:tr w14:paraId="3BDDD3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  <w:jc w:val="center"/>
        </w:trPr>
        <w:tc>
          <w:tcPr>
            <w:tcW w:w="10943" w:type="dxa"/>
            <w:gridSpan w:val="18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0BCAE8D7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baseline"/>
              <w:outlineLvl w:val="9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lang w:val="en-US" w:eastAsia="zh-CN"/>
              </w:rPr>
              <w:t>六、近五年开设区级以上讲座（3次）</w:t>
            </w:r>
          </w:p>
        </w:tc>
      </w:tr>
      <w:tr w14:paraId="01C197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  <w:jc w:val="center"/>
        </w:trPr>
        <w:tc>
          <w:tcPr>
            <w:tcW w:w="1324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7E41CB02">
            <w:pPr>
              <w:pStyle w:val="4"/>
              <w:spacing w:before="26" w:line="240" w:lineRule="exact"/>
              <w:jc w:val="center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2022</w:t>
            </w: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cs="Times New Roman"/>
                <w:spacing w:val="1"/>
                <w:sz w:val="18"/>
                <w:szCs w:val="18"/>
              </w:rPr>
              <w:t>06</w:t>
            </w: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cs="Times New Roman"/>
                <w:spacing w:val="1"/>
                <w:sz w:val="18"/>
                <w:szCs w:val="18"/>
              </w:rPr>
              <w:t>20</w:t>
            </w:r>
          </w:p>
        </w:tc>
        <w:tc>
          <w:tcPr>
            <w:tcW w:w="3860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6322208A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讲座</w:t>
            </w:r>
            <w:r>
              <w:rPr>
                <w:rFonts w:hint="eastAsia" w:cs="Times New Roman"/>
                <w:spacing w:val="1"/>
                <w:sz w:val="18"/>
                <w:szCs w:val="18"/>
                <w:lang w:eastAsia="zh-CN"/>
              </w:rPr>
              <w:t>：</w:t>
            </w:r>
            <w:r>
              <w:rPr>
                <w:rFonts w:hint="eastAsia" w:cs="Times New Roman"/>
                <w:spacing w:val="1"/>
                <w:sz w:val="18"/>
                <w:szCs w:val="18"/>
              </w:rPr>
              <w:t>儿童早期阅读</w:t>
            </w:r>
          </w:p>
        </w:tc>
        <w:tc>
          <w:tcPr>
            <w:tcW w:w="3826" w:type="dxa"/>
            <w:gridSpan w:val="8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731E12DE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市“四有”好教师团队城乡共建展示活动</w:t>
            </w:r>
          </w:p>
        </w:tc>
        <w:tc>
          <w:tcPr>
            <w:tcW w:w="193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vAlign w:val="center"/>
          </w:tcPr>
          <w:p w14:paraId="66687FC6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淮安市教师发展学院</w:t>
            </w:r>
          </w:p>
        </w:tc>
      </w:tr>
      <w:tr w14:paraId="1D465B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  <w:jc w:val="center"/>
        </w:trPr>
        <w:tc>
          <w:tcPr>
            <w:tcW w:w="1324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63DB8646">
            <w:pPr>
              <w:pStyle w:val="4"/>
              <w:spacing w:before="26" w:line="240" w:lineRule="exact"/>
              <w:jc w:val="center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2024</w:t>
            </w: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cs="Times New Roman"/>
                <w:spacing w:val="1"/>
                <w:sz w:val="18"/>
                <w:szCs w:val="18"/>
              </w:rPr>
              <w:t>03</w:t>
            </w: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.3</w:t>
            </w:r>
            <w:r>
              <w:rPr>
                <w:rFonts w:hint="eastAsia" w:cs="Times New Roman"/>
                <w:spacing w:val="1"/>
                <w:sz w:val="18"/>
                <w:szCs w:val="18"/>
              </w:rPr>
              <w:t>0</w:t>
            </w:r>
          </w:p>
        </w:tc>
        <w:tc>
          <w:tcPr>
            <w:tcW w:w="3860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00648A9F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讲座</w:t>
            </w:r>
            <w:r>
              <w:rPr>
                <w:rFonts w:hint="eastAsia" w:cs="Times New Roman"/>
                <w:spacing w:val="1"/>
                <w:sz w:val="18"/>
                <w:szCs w:val="18"/>
                <w:lang w:eastAsia="zh-CN"/>
              </w:rPr>
              <w:t>：</w:t>
            </w:r>
            <w:r>
              <w:rPr>
                <w:rFonts w:hint="eastAsia" w:cs="Times New Roman"/>
                <w:spacing w:val="1"/>
                <w:sz w:val="18"/>
                <w:szCs w:val="18"/>
              </w:rPr>
              <w:t>早期阅读架构幼小衔接桥梁</w:t>
            </w:r>
          </w:p>
        </w:tc>
        <w:tc>
          <w:tcPr>
            <w:tcW w:w="3826" w:type="dxa"/>
            <w:gridSpan w:val="8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1A44F5FC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市“四有”好教师团队城乡共建活动</w:t>
            </w:r>
          </w:p>
        </w:tc>
        <w:tc>
          <w:tcPr>
            <w:tcW w:w="193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vAlign w:val="center"/>
          </w:tcPr>
          <w:p w14:paraId="2A8CD988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淮安市教师发展学院</w:t>
            </w:r>
          </w:p>
        </w:tc>
      </w:tr>
      <w:tr w14:paraId="67A524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  <w:jc w:val="center"/>
        </w:trPr>
        <w:tc>
          <w:tcPr>
            <w:tcW w:w="1324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vAlign w:val="top"/>
          </w:tcPr>
          <w:p w14:paraId="0DECA200">
            <w:pPr>
              <w:pStyle w:val="4"/>
              <w:spacing w:before="26" w:line="240" w:lineRule="exact"/>
              <w:jc w:val="center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2024.05.30</w:t>
            </w:r>
          </w:p>
        </w:tc>
        <w:tc>
          <w:tcPr>
            <w:tcW w:w="3046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7041C824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讲座：积木建构游戏中的数学学习</w:t>
            </w:r>
          </w:p>
        </w:tc>
        <w:tc>
          <w:tcPr>
            <w:tcW w:w="4640" w:type="dxa"/>
            <w:gridSpan w:val="11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top"/>
          </w:tcPr>
          <w:p w14:paraId="0E6E65FF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省名园长工作室、金湖县乡村学前教育骨干教师培育站</w:t>
            </w:r>
          </w:p>
        </w:tc>
        <w:tc>
          <w:tcPr>
            <w:tcW w:w="193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vAlign w:val="center"/>
          </w:tcPr>
          <w:p w14:paraId="03BD229E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淮安市教师发展学院</w:t>
            </w:r>
          </w:p>
        </w:tc>
      </w:tr>
      <w:tr w14:paraId="772B63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  <w:jc w:val="center"/>
        </w:trPr>
        <w:tc>
          <w:tcPr>
            <w:tcW w:w="10943" w:type="dxa"/>
            <w:gridSpan w:val="18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vAlign w:val="top"/>
          </w:tcPr>
          <w:p w14:paraId="405B3EF2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baseline"/>
              <w:outlineLvl w:val="9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18"/>
                <w:szCs w:val="18"/>
                <w:lang w:val="en-US" w:eastAsia="zh-CN"/>
              </w:rPr>
              <w:t>七、近五年开设省级以上讲座（5次）</w:t>
            </w:r>
          </w:p>
        </w:tc>
      </w:tr>
      <w:tr w14:paraId="64F037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  <w:jc w:val="center"/>
        </w:trPr>
        <w:tc>
          <w:tcPr>
            <w:tcW w:w="1324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29DBFC1A">
            <w:pPr>
              <w:pStyle w:val="4"/>
              <w:spacing w:before="26" w:line="240" w:lineRule="exact"/>
              <w:jc w:val="center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2021</w:t>
            </w: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cs="Times New Roman"/>
                <w:spacing w:val="1"/>
                <w:sz w:val="18"/>
                <w:szCs w:val="18"/>
              </w:rPr>
              <w:t>07</w:t>
            </w: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cs="Times New Roman"/>
                <w:spacing w:val="1"/>
                <w:sz w:val="18"/>
                <w:szCs w:val="18"/>
              </w:rPr>
              <w:t>09</w:t>
            </w:r>
          </w:p>
        </w:tc>
        <w:tc>
          <w:tcPr>
            <w:tcW w:w="374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7BD07DE3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讲座</w:t>
            </w:r>
            <w:r>
              <w:rPr>
                <w:rFonts w:hint="eastAsia" w:cs="Times New Roman"/>
                <w:spacing w:val="1"/>
                <w:sz w:val="18"/>
                <w:szCs w:val="18"/>
                <w:lang w:eastAsia="zh-CN"/>
              </w:rPr>
              <w:t>：</w:t>
            </w:r>
            <w:r>
              <w:rPr>
                <w:rFonts w:hint="eastAsia" w:cs="Times New Roman"/>
                <w:spacing w:val="1"/>
                <w:sz w:val="18"/>
                <w:szCs w:val="18"/>
              </w:rPr>
              <w:t>和融共生理念下的幼儿园课程审议</w:t>
            </w:r>
          </w:p>
        </w:tc>
        <w:tc>
          <w:tcPr>
            <w:tcW w:w="3946" w:type="dxa"/>
            <w:gridSpan w:val="9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5CE5E436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省第</w:t>
            </w: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93</w:t>
            </w:r>
            <w:r>
              <w:rPr>
                <w:rFonts w:hint="eastAsia" w:cs="Times New Roman"/>
                <w:spacing w:val="1"/>
                <w:sz w:val="18"/>
                <w:szCs w:val="18"/>
              </w:rPr>
              <w:t>期幼儿园园长任职资格培训班</w:t>
            </w:r>
          </w:p>
        </w:tc>
        <w:tc>
          <w:tcPr>
            <w:tcW w:w="193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vAlign w:val="center"/>
          </w:tcPr>
          <w:p w14:paraId="45F98F7D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江苏省教师培训中心</w:t>
            </w:r>
          </w:p>
        </w:tc>
      </w:tr>
      <w:tr w14:paraId="4E971B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  <w:jc w:val="center"/>
        </w:trPr>
        <w:tc>
          <w:tcPr>
            <w:tcW w:w="1324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00356307">
            <w:pPr>
              <w:pStyle w:val="4"/>
              <w:spacing w:before="26" w:line="240" w:lineRule="exact"/>
              <w:jc w:val="center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2022</w:t>
            </w: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cs="Times New Roman"/>
                <w:spacing w:val="1"/>
                <w:sz w:val="18"/>
                <w:szCs w:val="18"/>
              </w:rPr>
              <w:t>06</w:t>
            </w: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cs="Times New Roman"/>
                <w:spacing w:val="1"/>
                <w:sz w:val="18"/>
                <w:szCs w:val="18"/>
              </w:rPr>
              <w:t>30</w:t>
            </w:r>
          </w:p>
        </w:tc>
        <w:tc>
          <w:tcPr>
            <w:tcW w:w="374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0B55D99B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讲座</w:t>
            </w:r>
            <w:r>
              <w:rPr>
                <w:rFonts w:hint="eastAsia" w:cs="Times New Roman"/>
                <w:spacing w:val="1"/>
                <w:sz w:val="18"/>
                <w:szCs w:val="18"/>
                <w:lang w:eastAsia="zh-CN"/>
              </w:rPr>
              <w:t>：</w:t>
            </w:r>
            <w:r>
              <w:rPr>
                <w:rFonts w:hint="eastAsia" w:cs="Times New Roman"/>
                <w:spacing w:val="1"/>
                <w:sz w:val="18"/>
                <w:szCs w:val="18"/>
              </w:rPr>
              <w:t>幼儿园课程审议的思与行</w:t>
            </w:r>
          </w:p>
        </w:tc>
        <w:tc>
          <w:tcPr>
            <w:tcW w:w="3946" w:type="dxa"/>
            <w:gridSpan w:val="9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0659E6B7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省第</w:t>
            </w: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81</w:t>
            </w:r>
            <w:r>
              <w:rPr>
                <w:rFonts w:hint="eastAsia" w:cs="Times New Roman"/>
                <w:spacing w:val="1"/>
                <w:sz w:val="18"/>
                <w:szCs w:val="18"/>
              </w:rPr>
              <w:t>期幼儿园园长任职资格培训班线上跟岗</w:t>
            </w:r>
          </w:p>
        </w:tc>
        <w:tc>
          <w:tcPr>
            <w:tcW w:w="193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vAlign w:val="center"/>
          </w:tcPr>
          <w:p w14:paraId="719E42A9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江苏省教师培训中心</w:t>
            </w:r>
          </w:p>
        </w:tc>
      </w:tr>
      <w:tr w14:paraId="59E319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  <w:jc w:val="center"/>
        </w:trPr>
        <w:tc>
          <w:tcPr>
            <w:tcW w:w="1324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0EDEB9D9">
            <w:pPr>
              <w:pStyle w:val="4"/>
              <w:spacing w:before="26" w:line="240" w:lineRule="exact"/>
              <w:jc w:val="center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2023</w:t>
            </w: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cs="Times New Roman"/>
                <w:spacing w:val="1"/>
                <w:sz w:val="18"/>
                <w:szCs w:val="18"/>
              </w:rPr>
              <w:t>03</w:t>
            </w: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cs="Times New Roman"/>
                <w:spacing w:val="1"/>
                <w:sz w:val="18"/>
                <w:szCs w:val="18"/>
              </w:rPr>
              <w:t>04</w:t>
            </w:r>
          </w:p>
        </w:tc>
        <w:tc>
          <w:tcPr>
            <w:tcW w:w="374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016F3768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讲座</w:t>
            </w:r>
            <w:r>
              <w:rPr>
                <w:rFonts w:hint="eastAsia" w:cs="Times New Roman"/>
                <w:spacing w:val="1"/>
                <w:sz w:val="18"/>
                <w:szCs w:val="18"/>
                <w:lang w:eastAsia="zh-CN"/>
              </w:rPr>
              <w:t>：</w:t>
            </w:r>
            <w:r>
              <w:rPr>
                <w:rFonts w:hint="eastAsia" w:cs="Times New Roman"/>
                <w:spacing w:val="1"/>
                <w:sz w:val="18"/>
                <w:szCs w:val="18"/>
              </w:rPr>
              <w:t>和融共生理念下的幼儿园课程审议</w:t>
            </w:r>
          </w:p>
        </w:tc>
        <w:tc>
          <w:tcPr>
            <w:tcW w:w="3946" w:type="dxa"/>
            <w:gridSpan w:val="9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44B48FEE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省第</w:t>
            </w: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96</w:t>
            </w:r>
            <w:r>
              <w:rPr>
                <w:rFonts w:hint="eastAsia" w:cs="Times New Roman"/>
                <w:spacing w:val="1"/>
                <w:sz w:val="18"/>
                <w:szCs w:val="18"/>
              </w:rPr>
              <w:t>期幼儿园园长任职资格培训班</w:t>
            </w:r>
          </w:p>
        </w:tc>
        <w:tc>
          <w:tcPr>
            <w:tcW w:w="193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vAlign w:val="center"/>
          </w:tcPr>
          <w:p w14:paraId="03266BA9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江苏省教师培训中心</w:t>
            </w:r>
          </w:p>
        </w:tc>
      </w:tr>
      <w:tr w14:paraId="3BB30D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  <w:jc w:val="center"/>
        </w:trPr>
        <w:tc>
          <w:tcPr>
            <w:tcW w:w="1324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1B4A1C83">
            <w:pPr>
              <w:pStyle w:val="4"/>
              <w:spacing w:before="26" w:line="240" w:lineRule="exact"/>
              <w:jc w:val="center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2023</w:t>
            </w: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.1</w:t>
            </w:r>
            <w:r>
              <w:rPr>
                <w:rFonts w:hint="eastAsia" w:cs="Times New Roman"/>
                <w:spacing w:val="1"/>
                <w:sz w:val="18"/>
                <w:szCs w:val="18"/>
              </w:rPr>
              <w:t>1</w:t>
            </w: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cs="Times New Roman"/>
                <w:spacing w:val="1"/>
                <w:sz w:val="18"/>
                <w:szCs w:val="18"/>
              </w:rPr>
              <w:t>26</w:t>
            </w:r>
          </w:p>
        </w:tc>
        <w:tc>
          <w:tcPr>
            <w:tcW w:w="374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48FCFE63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讲座</w:t>
            </w:r>
            <w:r>
              <w:rPr>
                <w:rFonts w:hint="eastAsia" w:cs="Times New Roman"/>
                <w:spacing w:val="1"/>
                <w:sz w:val="18"/>
                <w:szCs w:val="18"/>
                <w:lang w:eastAsia="zh-CN"/>
              </w:rPr>
              <w:t>：</w:t>
            </w:r>
            <w:r>
              <w:rPr>
                <w:rFonts w:hint="eastAsia" w:cs="Times New Roman"/>
                <w:spacing w:val="1"/>
                <w:sz w:val="18"/>
                <w:szCs w:val="18"/>
              </w:rPr>
              <w:t>让儿童站在课程的中央</w:t>
            </w:r>
          </w:p>
        </w:tc>
        <w:tc>
          <w:tcPr>
            <w:tcW w:w="3946" w:type="dxa"/>
            <w:gridSpan w:val="9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61487212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省第108期幼儿园园长任职资格培训班</w:t>
            </w:r>
          </w:p>
        </w:tc>
        <w:tc>
          <w:tcPr>
            <w:tcW w:w="193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vAlign w:val="center"/>
          </w:tcPr>
          <w:p w14:paraId="1264FE82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江苏省教师培训中心</w:t>
            </w:r>
          </w:p>
        </w:tc>
      </w:tr>
      <w:tr w14:paraId="4556E4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  <w:jc w:val="center"/>
        </w:trPr>
        <w:tc>
          <w:tcPr>
            <w:tcW w:w="1324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176A934F">
            <w:pPr>
              <w:pStyle w:val="4"/>
              <w:spacing w:before="26" w:line="240" w:lineRule="exact"/>
              <w:jc w:val="center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2024</w:t>
            </w: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cs="Times New Roman"/>
                <w:spacing w:val="1"/>
                <w:sz w:val="18"/>
                <w:szCs w:val="18"/>
              </w:rPr>
              <w:t>03</w:t>
            </w: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cs="Times New Roman"/>
                <w:spacing w:val="1"/>
                <w:sz w:val="18"/>
                <w:szCs w:val="18"/>
              </w:rPr>
              <w:t>30</w:t>
            </w:r>
          </w:p>
        </w:tc>
        <w:tc>
          <w:tcPr>
            <w:tcW w:w="374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79C71673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讲座</w:t>
            </w:r>
            <w:r>
              <w:rPr>
                <w:rFonts w:hint="eastAsia" w:cs="Times New Roman"/>
                <w:spacing w:val="1"/>
                <w:sz w:val="18"/>
                <w:szCs w:val="18"/>
                <w:lang w:eastAsia="zh-CN"/>
              </w:rPr>
              <w:t>：</w:t>
            </w:r>
            <w:r>
              <w:rPr>
                <w:rFonts w:hint="eastAsia" w:cs="Times New Roman"/>
                <w:spacing w:val="1"/>
                <w:sz w:val="18"/>
                <w:szCs w:val="18"/>
              </w:rPr>
              <w:t>坚守儿童立场深耕课程建设</w:t>
            </w:r>
          </w:p>
        </w:tc>
        <w:tc>
          <w:tcPr>
            <w:tcW w:w="3946" w:type="dxa"/>
            <w:gridSpan w:val="9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0241FB88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省第110期幼儿园园长任职资格培训班</w:t>
            </w:r>
          </w:p>
        </w:tc>
        <w:tc>
          <w:tcPr>
            <w:tcW w:w="193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vAlign w:val="center"/>
          </w:tcPr>
          <w:p w14:paraId="7E1A13E2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江苏省教师培训中心</w:t>
            </w:r>
          </w:p>
        </w:tc>
      </w:tr>
      <w:tr w14:paraId="22B79F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943" w:type="dxa"/>
            <w:gridSpan w:val="18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69F6A2E0">
            <w:pPr>
              <w:snapToGrid w:val="0"/>
              <w:spacing w:line="240" w:lineRule="exact"/>
              <w:jc w:val="center"/>
            </w:pPr>
            <w:r>
              <w:rPr>
                <w:b/>
                <w:bCs/>
              </w:rPr>
              <w:t>任现职以来教研、科研主要业绩成果</w:t>
            </w:r>
          </w:p>
        </w:tc>
      </w:tr>
      <w:tr w14:paraId="5689AB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1037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599E492">
            <w:pPr>
              <w:snapToGrid w:val="0"/>
              <w:spacing w:line="240" w:lineRule="exact"/>
              <w:jc w:val="center"/>
            </w:pPr>
            <w:r>
              <w:t>时间</w:t>
            </w:r>
          </w:p>
        </w:tc>
        <w:tc>
          <w:tcPr>
            <w:tcW w:w="4553" w:type="dxa"/>
            <w:gridSpan w:val="9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FB901B9">
            <w:pPr>
              <w:snapToGrid w:val="0"/>
              <w:spacing w:line="240" w:lineRule="exact"/>
              <w:jc w:val="center"/>
            </w:pPr>
            <w:r>
              <w:t>业绩成果名称</w:t>
            </w:r>
          </w:p>
        </w:tc>
        <w:tc>
          <w:tcPr>
            <w:tcW w:w="160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C4A2850">
            <w:pPr>
              <w:snapToGrid w:val="0"/>
              <w:spacing w:line="240" w:lineRule="exact"/>
              <w:jc w:val="center"/>
            </w:pPr>
            <w:r>
              <w:t>本人承担部分</w:t>
            </w:r>
          </w:p>
        </w:tc>
        <w:tc>
          <w:tcPr>
            <w:tcW w:w="3753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vAlign w:val="center"/>
          </w:tcPr>
          <w:p w14:paraId="3CED191C">
            <w:pPr>
              <w:snapToGrid w:val="0"/>
              <w:spacing w:line="240" w:lineRule="exact"/>
              <w:jc w:val="center"/>
            </w:pPr>
            <w:r>
              <w:t>出版、发表、交流及获奖情况</w:t>
            </w:r>
          </w:p>
        </w:tc>
      </w:tr>
      <w:tr w14:paraId="4BE1F6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037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993C15B">
            <w:pPr>
              <w:pStyle w:val="4"/>
              <w:spacing w:before="26" w:line="240" w:lineRule="exact"/>
              <w:jc w:val="center"/>
              <w:rPr>
                <w:rFonts w:cs="Times New Roman"/>
                <w:spacing w:val="1"/>
                <w:sz w:val="18"/>
                <w:szCs w:val="18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2022.05</w:t>
            </w:r>
          </w:p>
        </w:tc>
        <w:tc>
          <w:tcPr>
            <w:tcW w:w="4553" w:type="dxa"/>
            <w:gridSpan w:val="9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9B70F64">
            <w:pPr>
              <w:pStyle w:val="4"/>
              <w:spacing w:before="26" w:line="240" w:lineRule="exact"/>
              <w:jc w:val="left"/>
              <w:rPr>
                <w:rFonts w:cs="Times New Roman"/>
                <w:spacing w:val="1"/>
                <w:sz w:val="18"/>
                <w:szCs w:val="18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“三品”追求—建设具有“莲荷”特质的教师团队</w:t>
            </w:r>
          </w:p>
        </w:tc>
        <w:tc>
          <w:tcPr>
            <w:tcW w:w="160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48FF7AF">
            <w:pPr>
              <w:pStyle w:val="4"/>
              <w:spacing w:before="26" w:line="240" w:lineRule="exact"/>
              <w:jc w:val="center"/>
              <w:rPr>
                <w:rFonts w:hint="default" w:eastAsia="宋体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独立</w:t>
            </w:r>
            <w:r>
              <w:rPr>
                <w:rFonts w:hint="eastAsia" w:cs="Times New Roman"/>
                <w:spacing w:val="1"/>
                <w:sz w:val="18"/>
                <w:szCs w:val="18"/>
                <w:lang w:eastAsia="zh-CN"/>
              </w:rPr>
              <w:t>，</w:t>
            </w: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约3500字</w:t>
            </w:r>
          </w:p>
        </w:tc>
        <w:tc>
          <w:tcPr>
            <w:tcW w:w="3753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vAlign w:val="center"/>
          </w:tcPr>
          <w:p w14:paraId="7A6BEA72">
            <w:pPr>
              <w:pStyle w:val="4"/>
              <w:spacing w:before="26" w:line="240" w:lineRule="exact"/>
              <w:jc w:val="center"/>
              <w:rPr>
                <w:rFonts w:cs="Times New Roman"/>
                <w:spacing w:val="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eastAsia="zh-CN"/>
              </w:rPr>
              <w:t>中国人民大学</w:t>
            </w:r>
            <w:r>
              <w:rPr>
                <w:rFonts w:hint="eastAsia" w:cs="Times New Roman"/>
                <w:spacing w:val="1"/>
                <w:sz w:val="18"/>
                <w:szCs w:val="18"/>
              </w:rPr>
              <w:t>复印报刊资料《幼儿教育导读》</w:t>
            </w:r>
          </w:p>
        </w:tc>
      </w:tr>
      <w:tr w14:paraId="1ADEA9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1037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59D85D4">
            <w:pPr>
              <w:pStyle w:val="4"/>
              <w:spacing w:before="26" w:line="240" w:lineRule="exact"/>
              <w:jc w:val="center"/>
              <w:rPr>
                <w:rFonts w:cs="Times New Roman"/>
                <w:spacing w:val="1"/>
                <w:sz w:val="18"/>
                <w:szCs w:val="18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2023.05</w:t>
            </w:r>
          </w:p>
        </w:tc>
        <w:tc>
          <w:tcPr>
            <w:tcW w:w="4553" w:type="dxa"/>
            <w:gridSpan w:val="9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A809109">
            <w:pPr>
              <w:pStyle w:val="4"/>
              <w:spacing w:before="26" w:line="240" w:lineRule="exact"/>
              <w:jc w:val="left"/>
              <w:rPr>
                <w:rFonts w:cs="Times New Roman"/>
                <w:spacing w:val="1"/>
                <w:sz w:val="18"/>
                <w:szCs w:val="18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巧用《指南》引领课程审议—以J幼儿园课程建设为例</w:t>
            </w:r>
          </w:p>
        </w:tc>
        <w:tc>
          <w:tcPr>
            <w:tcW w:w="160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37193BA">
            <w:pPr>
              <w:pStyle w:val="4"/>
              <w:spacing w:before="26" w:line="240" w:lineRule="exact"/>
              <w:jc w:val="center"/>
              <w:rPr>
                <w:rFonts w:hint="default" w:eastAsia="宋体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独立</w:t>
            </w:r>
            <w:r>
              <w:rPr>
                <w:rFonts w:hint="eastAsia" w:cs="Times New Roman"/>
                <w:spacing w:val="1"/>
                <w:sz w:val="18"/>
                <w:szCs w:val="18"/>
                <w:lang w:eastAsia="zh-CN"/>
              </w:rPr>
              <w:t>，</w:t>
            </w: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约5300字</w:t>
            </w:r>
          </w:p>
        </w:tc>
        <w:tc>
          <w:tcPr>
            <w:tcW w:w="3753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vAlign w:val="center"/>
          </w:tcPr>
          <w:p w14:paraId="0AB91430">
            <w:pPr>
              <w:pStyle w:val="4"/>
              <w:spacing w:before="26" w:line="240" w:lineRule="exact"/>
              <w:jc w:val="center"/>
              <w:rPr>
                <w:rFonts w:cs="Times New Roman"/>
                <w:spacing w:val="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eastAsia="zh-CN"/>
              </w:rPr>
              <w:t>中国人民大学</w:t>
            </w:r>
            <w:r>
              <w:rPr>
                <w:rFonts w:hint="eastAsia" w:cs="Times New Roman"/>
                <w:spacing w:val="1"/>
                <w:sz w:val="18"/>
                <w:szCs w:val="18"/>
              </w:rPr>
              <w:t>复印报刊资料《幼儿教育导读》</w:t>
            </w:r>
          </w:p>
        </w:tc>
      </w:tr>
      <w:tr w14:paraId="697688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1037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60DBC93">
            <w:pPr>
              <w:pStyle w:val="4"/>
              <w:spacing w:before="26" w:line="240" w:lineRule="exact"/>
              <w:jc w:val="center"/>
              <w:rPr>
                <w:rFonts w:hint="default" w:eastAsia="宋体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2024.05</w:t>
            </w:r>
          </w:p>
        </w:tc>
        <w:tc>
          <w:tcPr>
            <w:tcW w:w="4268" w:type="dxa"/>
            <w:gridSpan w:val="8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3D12715">
            <w:pPr>
              <w:pStyle w:val="4"/>
              <w:spacing w:before="26" w:line="240" w:lineRule="exact"/>
              <w:jc w:val="left"/>
              <w:rPr>
                <w:rFonts w:hint="default" w:eastAsia="宋体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基于现场教研重构教师资源意识</w:t>
            </w:r>
          </w:p>
        </w:tc>
        <w:tc>
          <w:tcPr>
            <w:tcW w:w="1885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0A4D7BF">
            <w:pPr>
              <w:pStyle w:val="4"/>
              <w:spacing w:before="26" w:line="240" w:lineRule="exact"/>
              <w:jc w:val="center"/>
              <w:rPr>
                <w:rFonts w:hint="default" w:eastAsia="宋体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auto"/>
                <w:spacing w:val="1"/>
                <w:sz w:val="18"/>
                <w:szCs w:val="18"/>
                <w:lang w:val="en-US" w:eastAsia="zh-CN"/>
              </w:rPr>
              <w:t>第一作者，约4700字</w:t>
            </w:r>
          </w:p>
        </w:tc>
        <w:tc>
          <w:tcPr>
            <w:tcW w:w="3753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 w14:paraId="3BBBD567">
            <w:pPr>
              <w:pStyle w:val="4"/>
              <w:spacing w:before="26" w:line="240" w:lineRule="exact"/>
              <w:jc w:val="center"/>
              <w:rPr>
                <w:rFonts w:hint="eastAsia" w:ascii="宋体" w:hAnsi="宋体" w:eastAsia="宋体" w:cs="Times New Roman"/>
                <w:spacing w:val="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eastAsia="zh-CN"/>
              </w:rPr>
              <w:t>中国人民大学</w:t>
            </w:r>
            <w:r>
              <w:rPr>
                <w:rFonts w:hint="eastAsia" w:cs="Times New Roman"/>
                <w:spacing w:val="1"/>
                <w:sz w:val="18"/>
                <w:szCs w:val="18"/>
              </w:rPr>
              <w:t>复印报刊资料《幼儿教育导读》</w:t>
            </w:r>
          </w:p>
        </w:tc>
      </w:tr>
      <w:tr w14:paraId="784BF9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037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035E3E4">
            <w:pPr>
              <w:pStyle w:val="4"/>
              <w:spacing w:before="26" w:line="240" w:lineRule="exact"/>
              <w:jc w:val="center"/>
              <w:rPr>
                <w:rFonts w:cs="Times New Roman"/>
                <w:spacing w:val="1"/>
                <w:sz w:val="18"/>
                <w:szCs w:val="18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2022.10</w:t>
            </w:r>
          </w:p>
        </w:tc>
        <w:tc>
          <w:tcPr>
            <w:tcW w:w="4553" w:type="dxa"/>
            <w:gridSpan w:val="9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3DC898F">
            <w:pPr>
              <w:pStyle w:val="4"/>
              <w:spacing w:before="26" w:line="240" w:lineRule="exact"/>
              <w:jc w:val="left"/>
              <w:rPr>
                <w:rFonts w:cs="Times New Roman"/>
                <w:spacing w:val="1"/>
                <w:sz w:val="18"/>
                <w:szCs w:val="18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师德课程的园本化建构和实践初探</w:t>
            </w:r>
          </w:p>
        </w:tc>
        <w:tc>
          <w:tcPr>
            <w:tcW w:w="160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0AE5602">
            <w:pPr>
              <w:pStyle w:val="4"/>
              <w:spacing w:before="26" w:line="240" w:lineRule="exact"/>
              <w:jc w:val="center"/>
              <w:rPr>
                <w:rFonts w:hint="default" w:eastAsia="宋体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独立</w:t>
            </w:r>
            <w:r>
              <w:rPr>
                <w:rFonts w:hint="eastAsia" w:cs="Times New Roman"/>
                <w:spacing w:val="1"/>
                <w:sz w:val="18"/>
                <w:szCs w:val="18"/>
                <w:lang w:eastAsia="zh-CN"/>
              </w:rPr>
              <w:t>，</w:t>
            </w: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约3400字</w:t>
            </w:r>
          </w:p>
        </w:tc>
        <w:tc>
          <w:tcPr>
            <w:tcW w:w="3753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vAlign w:val="center"/>
          </w:tcPr>
          <w:p w14:paraId="7739ABA8">
            <w:pPr>
              <w:pStyle w:val="4"/>
              <w:spacing w:before="26" w:line="240" w:lineRule="exact"/>
              <w:jc w:val="center"/>
              <w:rPr>
                <w:rFonts w:cs="Times New Roman"/>
                <w:spacing w:val="1"/>
                <w:sz w:val="18"/>
                <w:szCs w:val="18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《早期教育》</w:t>
            </w:r>
          </w:p>
        </w:tc>
      </w:tr>
      <w:tr w14:paraId="29F4EE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37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09C5846">
            <w:pPr>
              <w:pStyle w:val="4"/>
              <w:spacing w:before="26" w:line="240" w:lineRule="exact"/>
              <w:jc w:val="center"/>
              <w:rPr>
                <w:rFonts w:cs="Times New Roman"/>
                <w:spacing w:val="1"/>
                <w:sz w:val="18"/>
                <w:szCs w:val="18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2023.05</w:t>
            </w:r>
          </w:p>
        </w:tc>
        <w:tc>
          <w:tcPr>
            <w:tcW w:w="4553" w:type="dxa"/>
            <w:gridSpan w:val="9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4788409">
            <w:pPr>
              <w:pStyle w:val="4"/>
              <w:spacing w:before="26" w:line="240" w:lineRule="exact"/>
              <w:jc w:val="left"/>
              <w:rPr>
                <w:rFonts w:cs="Times New Roman"/>
                <w:spacing w:val="1"/>
                <w:sz w:val="18"/>
                <w:szCs w:val="18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依靠“四有”之基，践行“三品”建设</w:t>
            </w:r>
          </w:p>
        </w:tc>
        <w:tc>
          <w:tcPr>
            <w:tcW w:w="160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046F23D">
            <w:pPr>
              <w:pStyle w:val="4"/>
              <w:spacing w:before="26" w:line="240" w:lineRule="exact"/>
              <w:jc w:val="center"/>
              <w:rPr>
                <w:rFonts w:hint="default" w:eastAsia="宋体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独立</w:t>
            </w:r>
            <w:r>
              <w:rPr>
                <w:rFonts w:hint="eastAsia" w:cs="Times New Roman"/>
                <w:spacing w:val="1"/>
                <w:sz w:val="18"/>
                <w:szCs w:val="18"/>
                <w:lang w:eastAsia="zh-CN"/>
              </w:rPr>
              <w:t>，</w:t>
            </w: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约2900字</w:t>
            </w:r>
          </w:p>
        </w:tc>
        <w:tc>
          <w:tcPr>
            <w:tcW w:w="3753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vAlign w:val="center"/>
          </w:tcPr>
          <w:p w14:paraId="20E195D7">
            <w:pPr>
              <w:pStyle w:val="4"/>
              <w:spacing w:before="26" w:line="240" w:lineRule="exact"/>
              <w:jc w:val="center"/>
              <w:rPr>
                <w:rFonts w:cs="Times New Roman"/>
                <w:spacing w:val="1"/>
                <w:sz w:val="18"/>
                <w:szCs w:val="18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《早期教育》</w:t>
            </w:r>
          </w:p>
        </w:tc>
      </w:tr>
      <w:tr w14:paraId="0367A2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37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94C0B6F">
            <w:pPr>
              <w:pStyle w:val="4"/>
              <w:spacing w:before="26" w:line="240" w:lineRule="exact"/>
              <w:jc w:val="center"/>
              <w:rPr>
                <w:rFonts w:hint="eastAsia" w:cs="Times New Roman"/>
                <w:spacing w:val="1"/>
                <w:sz w:val="18"/>
                <w:szCs w:val="18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2021.12</w:t>
            </w:r>
          </w:p>
        </w:tc>
        <w:tc>
          <w:tcPr>
            <w:tcW w:w="4553" w:type="dxa"/>
            <w:gridSpan w:val="9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177D975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淮安</w:t>
            </w:r>
            <w:r>
              <w:rPr>
                <w:rFonts w:hint="eastAsia" w:cs="Times New Roman"/>
                <w:spacing w:val="1"/>
                <w:sz w:val="18"/>
                <w:szCs w:val="18"/>
              </w:rPr>
              <w:t>市教育科学</w:t>
            </w:r>
            <w:r>
              <w:rPr>
                <w:rFonts w:hint="eastAsia" w:cs="Times New Roman"/>
                <w:spacing w:val="1"/>
                <w:sz w:val="18"/>
                <w:szCs w:val="18"/>
                <w:lang w:eastAsia="zh-CN"/>
              </w:rPr>
              <w:t>“十三五”规划</w:t>
            </w:r>
            <w:r>
              <w:rPr>
                <w:rFonts w:hint="eastAsia" w:cs="Times New Roman"/>
                <w:spacing w:val="1"/>
                <w:sz w:val="18"/>
                <w:szCs w:val="18"/>
              </w:rPr>
              <w:t>立项课题《课程游戏化背景下主题式建构游戏与青年教师专业发展的</w:t>
            </w: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实践研究</w:t>
            </w:r>
            <w:r>
              <w:rPr>
                <w:rFonts w:hint="eastAsia" w:cs="Times New Roman"/>
                <w:spacing w:val="1"/>
                <w:sz w:val="16"/>
                <w:szCs w:val="16"/>
              </w:rPr>
              <w:t>》</w:t>
            </w:r>
          </w:p>
        </w:tc>
        <w:tc>
          <w:tcPr>
            <w:tcW w:w="160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EABE470">
            <w:pPr>
              <w:pStyle w:val="4"/>
              <w:spacing w:before="26" w:line="240" w:lineRule="exact"/>
              <w:jc w:val="center"/>
              <w:rPr>
                <w:rFonts w:hint="default" w:eastAsia="宋体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第一主持人</w:t>
            </w:r>
          </w:p>
        </w:tc>
        <w:tc>
          <w:tcPr>
            <w:tcW w:w="3753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vAlign w:val="center"/>
          </w:tcPr>
          <w:p w14:paraId="3D50F0AF">
            <w:pPr>
              <w:pStyle w:val="4"/>
              <w:spacing w:before="26" w:line="240" w:lineRule="exact"/>
              <w:jc w:val="center"/>
              <w:rPr>
                <w:rFonts w:hint="eastAsia" w:cs="Times New Roman"/>
                <w:spacing w:val="1"/>
                <w:sz w:val="18"/>
                <w:szCs w:val="18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已结题</w:t>
            </w:r>
            <w:r>
              <w:rPr>
                <w:rFonts w:hint="eastAsia" w:cs="Times New Roman"/>
                <w:spacing w:val="1"/>
                <w:sz w:val="18"/>
                <w:szCs w:val="18"/>
                <w:lang w:eastAsia="zh-CN"/>
              </w:rPr>
              <w:t>，</w:t>
            </w: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课题成果在省师陶杯获二等奖</w:t>
            </w:r>
          </w:p>
        </w:tc>
      </w:tr>
      <w:tr w14:paraId="2FDBA5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37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750FD19">
            <w:pPr>
              <w:pStyle w:val="4"/>
              <w:spacing w:before="26" w:line="240" w:lineRule="exact"/>
              <w:jc w:val="center"/>
              <w:rPr>
                <w:rFonts w:cs="Times New Roman"/>
                <w:spacing w:val="1"/>
                <w:sz w:val="18"/>
                <w:szCs w:val="18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2023.05</w:t>
            </w:r>
          </w:p>
        </w:tc>
        <w:tc>
          <w:tcPr>
            <w:tcW w:w="4553" w:type="dxa"/>
            <w:gridSpan w:val="9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34FA543">
            <w:pPr>
              <w:pStyle w:val="4"/>
              <w:spacing w:before="26" w:line="240" w:lineRule="exact"/>
              <w:jc w:val="left"/>
              <w:rPr>
                <w:rFonts w:cs="Times New Roman"/>
                <w:spacing w:val="1"/>
                <w:sz w:val="18"/>
                <w:szCs w:val="18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江苏省教育科学“十三五”规划课题《幼儿园教师行为观察能力提升的实践研究》</w:t>
            </w:r>
          </w:p>
        </w:tc>
        <w:tc>
          <w:tcPr>
            <w:tcW w:w="160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D5F0B3E">
            <w:pPr>
              <w:pStyle w:val="4"/>
              <w:spacing w:before="26" w:line="240" w:lineRule="exact"/>
              <w:jc w:val="center"/>
              <w:rPr>
                <w:rFonts w:cs="Times New Roman"/>
                <w:spacing w:val="1"/>
                <w:sz w:val="18"/>
                <w:szCs w:val="18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核心成员（3/10）</w:t>
            </w:r>
          </w:p>
        </w:tc>
        <w:tc>
          <w:tcPr>
            <w:tcW w:w="3753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vAlign w:val="center"/>
          </w:tcPr>
          <w:p w14:paraId="15C6DA42">
            <w:pPr>
              <w:pStyle w:val="4"/>
              <w:spacing w:before="26" w:line="240" w:lineRule="exact"/>
              <w:jc w:val="center"/>
              <w:rPr>
                <w:rFonts w:hint="default" w:eastAsia="宋体" w:cs="Times New Roman"/>
                <w:spacing w:val="1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已结题</w:t>
            </w:r>
            <w:r>
              <w:rPr>
                <w:rFonts w:hint="eastAsia" w:cs="Times New Roman"/>
                <w:spacing w:val="1"/>
                <w:sz w:val="18"/>
                <w:szCs w:val="18"/>
                <w:lang w:eastAsia="zh-CN"/>
              </w:rPr>
              <w:t>，</w:t>
            </w: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课题成果论文期刊发表</w:t>
            </w:r>
          </w:p>
        </w:tc>
      </w:tr>
      <w:tr w14:paraId="1CA00D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37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CE09B99">
            <w:pPr>
              <w:pStyle w:val="4"/>
              <w:spacing w:before="26" w:line="240" w:lineRule="exact"/>
              <w:jc w:val="center"/>
              <w:rPr>
                <w:rFonts w:hint="eastAsia" w:cs="Times New Roman"/>
                <w:spacing w:val="1"/>
                <w:sz w:val="18"/>
                <w:szCs w:val="18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2023.12</w:t>
            </w:r>
          </w:p>
        </w:tc>
        <w:tc>
          <w:tcPr>
            <w:tcW w:w="4553" w:type="dxa"/>
            <w:gridSpan w:val="9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2FEDC89">
            <w:pPr>
              <w:pStyle w:val="4"/>
              <w:spacing w:before="26" w:line="240" w:lineRule="exact"/>
              <w:jc w:val="left"/>
              <w:rPr>
                <w:rFonts w:hint="eastAsia" w:cs="Times New Roman"/>
                <w:spacing w:val="1"/>
                <w:sz w:val="18"/>
                <w:szCs w:val="18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江苏省教育科学“十三五”规划课题《二胎背景下幼儿生活关键事件教育价值的开发研究》</w:t>
            </w:r>
          </w:p>
        </w:tc>
        <w:tc>
          <w:tcPr>
            <w:tcW w:w="160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139562D">
            <w:pPr>
              <w:pStyle w:val="4"/>
              <w:spacing w:before="26" w:line="240" w:lineRule="exact"/>
              <w:jc w:val="center"/>
              <w:rPr>
                <w:rFonts w:hint="eastAsia" w:cs="Times New Roman"/>
                <w:spacing w:val="1"/>
                <w:sz w:val="18"/>
                <w:szCs w:val="18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核心成员（3/10）</w:t>
            </w:r>
          </w:p>
        </w:tc>
        <w:tc>
          <w:tcPr>
            <w:tcW w:w="3753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vAlign w:val="center"/>
          </w:tcPr>
          <w:p w14:paraId="727BDC09">
            <w:pPr>
              <w:pStyle w:val="4"/>
              <w:spacing w:before="26" w:line="240" w:lineRule="exact"/>
              <w:jc w:val="center"/>
              <w:rPr>
                <w:rFonts w:hint="eastAsia" w:cs="Times New Roman"/>
                <w:spacing w:val="1"/>
                <w:sz w:val="18"/>
                <w:szCs w:val="18"/>
              </w:rPr>
            </w:pPr>
            <w:r>
              <w:rPr>
                <w:rFonts w:hint="eastAsia" w:cs="Times New Roman"/>
                <w:spacing w:val="1"/>
                <w:sz w:val="18"/>
                <w:szCs w:val="18"/>
              </w:rPr>
              <w:t>已结题</w:t>
            </w:r>
            <w:r>
              <w:rPr>
                <w:rFonts w:hint="eastAsia" w:cs="Times New Roman"/>
                <w:spacing w:val="1"/>
                <w:sz w:val="18"/>
                <w:szCs w:val="18"/>
                <w:lang w:eastAsia="zh-CN"/>
              </w:rPr>
              <w:t>，</w:t>
            </w:r>
            <w:r>
              <w:rPr>
                <w:rFonts w:hint="eastAsia" w:cs="Times New Roman"/>
                <w:spacing w:val="1"/>
                <w:sz w:val="18"/>
                <w:szCs w:val="18"/>
                <w:lang w:val="en-US" w:eastAsia="zh-CN"/>
              </w:rPr>
              <w:t>课题成果论文期刊发表</w:t>
            </w:r>
          </w:p>
        </w:tc>
      </w:tr>
      <w:tr w14:paraId="33BF8B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2793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EA9D3CE">
            <w:pPr>
              <w:snapToGrid w:val="0"/>
              <w:spacing w:line="240" w:lineRule="exact"/>
              <w:jc w:val="center"/>
              <w:rPr>
                <w:sz w:val="18"/>
                <w:szCs w:val="18"/>
              </w:rPr>
            </w:pPr>
            <w:bookmarkStart w:id="0" w:name="_GoBack" w:colFirst="2" w:colLast="2"/>
            <w:r>
              <w:rPr>
                <w:sz w:val="18"/>
                <w:szCs w:val="18"/>
              </w:rPr>
              <w:t>教师民意测验情况</w:t>
            </w:r>
          </w:p>
        </w:tc>
        <w:tc>
          <w:tcPr>
            <w:tcW w:w="11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8298D45">
            <w:pPr>
              <w:snapToGrid w:val="0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总人数</w:t>
            </w:r>
          </w:p>
        </w:tc>
        <w:tc>
          <w:tcPr>
            <w:tcW w:w="87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9B1DA93">
            <w:pPr>
              <w:snapToGrid w:val="0"/>
              <w:spacing w:line="240" w:lineRule="exact"/>
              <w:jc w:val="center"/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101</w:t>
            </w:r>
          </w:p>
        </w:tc>
        <w:tc>
          <w:tcPr>
            <w:tcW w:w="127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4AE660C">
            <w:pPr>
              <w:snapToGrid w:val="0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同意人数</w:t>
            </w:r>
          </w:p>
        </w:tc>
        <w:tc>
          <w:tcPr>
            <w:tcW w:w="80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CFE5294">
            <w:pPr>
              <w:snapToGrid w:val="0"/>
              <w:spacing w:line="240" w:lineRule="exact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101</w:t>
            </w:r>
          </w:p>
        </w:tc>
        <w:tc>
          <w:tcPr>
            <w:tcW w:w="127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67CE002">
            <w:pPr>
              <w:snapToGrid w:val="0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反对人数</w:t>
            </w:r>
          </w:p>
        </w:tc>
        <w:tc>
          <w:tcPr>
            <w:tcW w:w="86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7875E7A">
            <w:pPr>
              <w:snapToGrid w:val="0"/>
              <w:spacing w:line="240" w:lineRule="exact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03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24F1FC8">
            <w:pPr>
              <w:snapToGrid w:val="0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弃权人数</w:t>
            </w:r>
          </w:p>
        </w:tc>
        <w:tc>
          <w:tcPr>
            <w:tcW w:w="89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vAlign w:val="center"/>
          </w:tcPr>
          <w:p w14:paraId="0C3203C8">
            <w:pPr>
              <w:snapToGrid w:val="0"/>
              <w:spacing w:line="240" w:lineRule="exact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</w:t>
            </w:r>
          </w:p>
        </w:tc>
      </w:tr>
      <w:tr w14:paraId="5CF343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793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9566BF7">
            <w:pPr>
              <w:snapToGrid w:val="0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学生（指导对象）民意测验情况</w:t>
            </w:r>
          </w:p>
        </w:tc>
        <w:tc>
          <w:tcPr>
            <w:tcW w:w="11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A5EA18F">
            <w:pPr>
              <w:snapToGrid w:val="0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总人数</w:t>
            </w:r>
          </w:p>
        </w:tc>
        <w:tc>
          <w:tcPr>
            <w:tcW w:w="87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ADAC4F6">
            <w:pPr>
              <w:snapToGrid w:val="0"/>
              <w:spacing w:line="240" w:lineRule="exact"/>
              <w:jc w:val="center"/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127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E59D092">
            <w:pPr>
              <w:snapToGrid w:val="0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同意人数</w:t>
            </w:r>
          </w:p>
        </w:tc>
        <w:tc>
          <w:tcPr>
            <w:tcW w:w="80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586A7B0">
            <w:pPr>
              <w:snapToGrid w:val="0"/>
              <w:spacing w:line="240" w:lineRule="exact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127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BFFAF7B">
            <w:pPr>
              <w:snapToGrid w:val="0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反对人数</w:t>
            </w:r>
          </w:p>
        </w:tc>
        <w:tc>
          <w:tcPr>
            <w:tcW w:w="86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FCF0779">
            <w:pPr>
              <w:snapToGrid w:val="0"/>
              <w:spacing w:line="240" w:lineRule="exact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03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C5213EC">
            <w:pPr>
              <w:snapToGrid w:val="0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弃权人数</w:t>
            </w:r>
          </w:p>
        </w:tc>
        <w:tc>
          <w:tcPr>
            <w:tcW w:w="89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vAlign w:val="center"/>
          </w:tcPr>
          <w:p w14:paraId="1F19E168">
            <w:pPr>
              <w:snapToGrid w:val="0"/>
              <w:spacing w:line="240" w:lineRule="exact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</w:t>
            </w:r>
          </w:p>
        </w:tc>
      </w:tr>
      <w:bookmarkEnd w:id="0"/>
      <w:tr w14:paraId="17FD87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2793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697C860">
            <w:pPr>
              <w:snapToGrid w:val="0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市学科评议组评议情况</w:t>
            </w:r>
          </w:p>
        </w:tc>
        <w:tc>
          <w:tcPr>
            <w:tcW w:w="11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9F32D0C">
            <w:pPr>
              <w:snapToGrid w:val="0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总人数</w:t>
            </w:r>
          </w:p>
        </w:tc>
        <w:tc>
          <w:tcPr>
            <w:tcW w:w="87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F369022">
            <w:pPr>
              <w:snapToGrid w:val="0"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09F22D5">
            <w:pPr>
              <w:snapToGrid w:val="0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同意人数</w:t>
            </w:r>
          </w:p>
        </w:tc>
        <w:tc>
          <w:tcPr>
            <w:tcW w:w="80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47A20ED">
            <w:pPr>
              <w:snapToGrid w:val="0"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C330BCE">
            <w:pPr>
              <w:snapToGrid w:val="0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反对人数</w:t>
            </w:r>
          </w:p>
        </w:tc>
        <w:tc>
          <w:tcPr>
            <w:tcW w:w="86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81BFECD">
            <w:pPr>
              <w:snapToGrid w:val="0"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B3574E9">
            <w:pPr>
              <w:snapToGrid w:val="0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弃权人数</w:t>
            </w:r>
          </w:p>
        </w:tc>
        <w:tc>
          <w:tcPr>
            <w:tcW w:w="89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vAlign w:val="center"/>
          </w:tcPr>
          <w:p w14:paraId="12C9B21C">
            <w:pPr>
              <w:snapToGrid w:val="0"/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14:paraId="28DDAE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2793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  <w:vAlign w:val="center"/>
          </w:tcPr>
          <w:p w14:paraId="324CC8D3">
            <w:pPr>
              <w:snapToGrid w:val="0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市推荐评审委员会评议情况</w:t>
            </w:r>
          </w:p>
        </w:tc>
        <w:tc>
          <w:tcPr>
            <w:tcW w:w="1131" w:type="dxa"/>
            <w:tcBorders>
              <w:top w:val="single" w:color="auto" w:sz="8" w:space="0"/>
              <w:left w:val="nil"/>
              <w:bottom w:val="single" w:color="auto" w:sz="12" w:space="0"/>
              <w:right w:val="single" w:color="auto" w:sz="8" w:space="0"/>
            </w:tcBorders>
            <w:vAlign w:val="center"/>
          </w:tcPr>
          <w:p w14:paraId="1FAA0235">
            <w:pPr>
              <w:snapToGrid w:val="0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总人数</w:t>
            </w:r>
          </w:p>
        </w:tc>
        <w:tc>
          <w:tcPr>
            <w:tcW w:w="876" w:type="dxa"/>
            <w:gridSpan w:val="2"/>
            <w:tcBorders>
              <w:top w:val="single" w:color="auto" w:sz="8" w:space="0"/>
              <w:left w:val="nil"/>
              <w:bottom w:val="single" w:color="auto" w:sz="12" w:space="0"/>
              <w:right w:val="single" w:color="auto" w:sz="8" w:space="0"/>
            </w:tcBorders>
            <w:vAlign w:val="center"/>
          </w:tcPr>
          <w:p w14:paraId="0255219B">
            <w:pPr>
              <w:snapToGrid w:val="0"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top w:val="single" w:color="auto" w:sz="8" w:space="0"/>
              <w:left w:val="nil"/>
              <w:bottom w:val="single" w:color="auto" w:sz="12" w:space="0"/>
              <w:right w:val="single" w:color="auto" w:sz="8" w:space="0"/>
            </w:tcBorders>
            <w:vAlign w:val="center"/>
          </w:tcPr>
          <w:p w14:paraId="34BF68E0">
            <w:pPr>
              <w:snapToGrid w:val="0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同意人数</w:t>
            </w:r>
          </w:p>
        </w:tc>
        <w:tc>
          <w:tcPr>
            <w:tcW w:w="807" w:type="dxa"/>
            <w:tcBorders>
              <w:top w:val="single" w:color="auto" w:sz="8" w:space="0"/>
              <w:left w:val="nil"/>
              <w:bottom w:val="single" w:color="auto" w:sz="12" w:space="0"/>
              <w:right w:val="single" w:color="auto" w:sz="8" w:space="0"/>
            </w:tcBorders>
            <w:vAlign w:val="center"/>
          </w:tcPr>
          <w:p w14:paraId="245DAC0E">
            <w:pPr>
              <w:snapToGrid w:val="0"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tcBorders>
              <w:top w:val="single" w:color="auto" w:sz="8" w:space="0"/>
              <w:left w:val="nil"/>
              <w:bottom w:val="single" w:color="auto" w:sz="12" w:space="0"/>
              <w:right w:val="single" w:color="auto" w:sz="8" w:space="0"/>
            </w:tcBorders>
            <w:vAlign w:val="center"/>
          </w:tcPr>
          <w:p w14:paraId="744123A9">
            <w:pPr>
              <w:snapToGrid w:val="0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反对人数</w:t>
            </w:r>
          </w:p>
        </w:tc>
        <w:tc>
          <w:tcPr>
            <w:tcW w:w="863" w:type="dxa"/>
            <w:gridSpan w:val="2"/>
            <w:tcBorders>
              <w:top w:val="single" w:color="auto" w:sz="8" w:space="0"/>
              <w:left w:val="nil"/>
              <w:bottom w:val="single" w:color="auto" w:sz="12" w:space="0"/>
              <w:right w:val="single" w:color="auto" w:sz="8" w:space="0"/>
            </w:tcBorders>
            <w:vAlign w:val="center"/>
          </w:tcPr>
          <w:p w14:paraId="179FC488">
            <w:pPr>
              <w:snapToGrid w:val="0"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color="auto" w:sz="8" w:space="0"/>
              <w:left w:val="nil"/>
              <w:bottom w:val="single" w:color="auto" w:sz="12" w:space="0"/>
              <w:right w:val="single" w:color="auto" w:sz="8" w:space="0"/>
            </w:tcBorders>
            <w:vAlign w:val="center"/>
          </w:tcPr>
          <w:p w14:paraId="370B7755">
            <w:pPr>
              <w:snapToGrid w:val="0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弃权人数</w:t>
            </w:r>
          </w:p>
        </w:tc>
        <w:tc>
          <w:tcPr>
            <w:tcW w:w="896" w:type="dxa"/>
            <w:tcBorders>
              <w:top w:val="single" w:color="auto" w:sz="8" w:space="0"/>
              <w:left w:val="nil"/>
              <w:bottom w:val="single" w:color="auto" w:sz="12" w:space="0"/>
              <w:right w:val="single" w:color="auto" w:sz="12" w:space="0"/>
            </w:tcBorders>
            <w:vAlign w:val="center"/>
          </w:tcPr>
          <w:p w14:paraId="445F4794">
            <w:pPr>
              <w:snapToGrid w:val="0"/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</w:tbl>
    <w:p w14:paraId="5403FD32">
      <w:pPr>
        <w:rPr>
          <w:sz w:val="21"/>
          <w:szCs w:val="21"/>
        </w:rPr>
      </w:pPr>
      <w:r>
        <w:rPr>
          <w:rFonts w:ascii="宋体" w:hAnsi="宋体"/>
          <w:sz w:val="21"/>
          <w:szCs w:val="21"/>
        </w:rPr>
        <w:t>审核人（签名）：</w:t>
      </w:r>
    </w:p>
    <w:sectPr>
      <w:pgSz w:w="23811" w:h="16838" w:orient="landscape"/>
      <w:pgMar w:top="567" w:right="851" w:bottom="567" w:left="851" w:header="794" w:footer="935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672" w:num="2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77702819-A573-4DC1-9D09-C32157758F61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1955E27E-01D9-4899-9B0D-B2E7FDD2E53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F27EB95E-A289-4F75-911B-87ABC4D693A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wMTE2NzA4NjE3MzY3MDA0NjkwZjkyNDllODEyODAifQ=="/>
  </w:docVars>
  <w:rsids>
    <w:rsidRoot w:val="0040220C"/>
    <w:rsid w:val="00366DBA"/>
    <w:rsid w:val="0040220C"/>
    <w:rsid w:val="0092253A"/>
    <w:rsid w:val="00A719CD"/>
    <w:rsid w:val="00A7514E"/>
    <w:rsid w:val="00BC765E"/>
    <w:rsid w:val="00EC4E8F"/>
    <w:rsid w:val="02820CA9"/>
    <w:rsid w:val="04117BDE"/>
    <w:rsid w:val="057C788A"/>
    <w:rsid w:val="0B666A61"/>
    <w:rsid w:val="0BA47589"/>
    <w:rsid w:val="0BDD159E"/>
    <w:rsid w:val="0C4E6409"/>
    <w:rsid w:val="0DDA203B"/>
    <w:rsid w:val="0EF820C6"/>
    <w:rsid w:val="10E82B08"/>
    <w:rsid w:val="10FC30DB"/>
    <w:rsid w:val="1136492D"/>
    <w:rsid w:val="13361E3B"/>
    <w:rsid w:val="13AA6408"/>
    <w:rsid w:val="14270D58"/>
    <w:rsid w:val="16201F02"/>
    <w:rsid w:val="17DC3C35"/>
    <w:rsid w:val="181E05C8"/>
    <w:rsid w:val="18693E47"/>
    <w:rsid w:val="19201F8F"/>
    <w:rsid w:val="19B744B4"/>
    <w:rsid w:val="1C3A5379"/>
    <w:rsid w:val="1C9B12FC"/>
    <w:rsid w:val="21AB03D3"/>
    <w:rsid w:val="277C5FAD"/>
    <w:rsid w:val="28CB3F50"/>
    <w:rsid w:val="296B0A68"/>
    <w:rsid w:val="2B6007B5"/>
    <w:rsid w:val="301B756B"/>
    <w:rsid w:val="333D3C9C"/>
    <w:rsid w:val="36EC71A8"/>
    <w:rsid w:val="381A17FF"/>
    <w:rsid w:val="39663F4D"/>
    <w:rsid w:val="3A24488B"/>
    <w:rsid w:val="3B8E6FF2"/>
    <w:rsid w:val="3D30445A"/>
    <w:rsid w:val="3F8D1F9F"/>
    <w:rsid w:val="402D6E46"/>
    <w:rsid w:val="43C7383A"/>
    <w:rsid w:val="446C4F09"/>
    <w:rsid w:val="44BD7D91"/>
    <w:rsid w:val="49AA0CFD"/>
    <w:rsid w:val="4C6E0E52"/>
    <w:rsid w:val="4F4425D1"/>
    <w:rsid w:val="50740CF9"/>
    <w:rsid w:val="507D11FC"/>
    <w:rsid w:val="53A00F07"/>
    <w:rsid w:val="54CA7B4B"/>
    <w:rsid w:val="589154DF"/>
    <w:rsid w:val="5FF862B7"/>
    <w:rsid w:val="609303FD"/>
    <w:rsid w:val="648E27FD"/>
    <w:rsid w:val="6665550D"/>
    <w:rsid w:val="675170DC"/>
    <w:rsid w:val="68603065"/>
    <w:rsid w:val="69346428"/>
    <w:rsid w:val="6B134F68"/>
    <w:rsid w:val="6BA32D42"/>
    <w:rsid w:val="6E6B2E90"/>
    <w:rsid w:val="73E13BF4"/>
    <w:rsid w:val="74033B6B"/>
    <w:rsid w:val="756E73A3"/>
    <w:rsid w:val="77053844"/>
    <w:rsid w:val="7B8C2698"/>
    <w:rsid w:val="7C817D22"/>
    <w:rsid w:val="7E927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cs="宋体"/>
      <w:sz w:val="23"/>
      <w:szCs w:val="23"/>
    </w:rPr>
  </w:style>
  <w:style w:type="table" w:customStyle="1" w:styleId="5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2759</Words>
  <Characters>3327</Characters>
  <Lines>20</Lines>
  <Paragraphs>5</Paragraphs>
  <TotalTime>86</TotalTime>
  <ScaleCrop>false</ScaleCrop>
  <LinksUpToDate>false</LinksUpToDate>
  <CharactersWithSpaces>3478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2024-07-08T02:49:00Z</dcterms:created>
  <dc:creator>PC</dc:creator>
  <cp:lastModifiedBy>小眸</cp:lastModifiedBy>
  <cp:lastPrinted>2024-07-10T06:51:00Z</cp:lastPrinted>
  <dcterms:modified xsi:type="dcterms:W3CDTF">2025-07-04T01:35:39Z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75E89FB1AB5A4FF7BF119E27451085C8_13</vt:lpwstr>
  </property>
  <property fmtid="{D5CDD505-2E9C-101B-9397-08002B2CF9AE}" pid="4" name="KSOTemplateDocerSaveRecord">
    <vt:lpwstr>eyJoZGlkIjoiMWRkNjM3NzkyMzUxMTY5NWVkNzFmNzlkZGU0OTI0MmUiLCJ1c2VySWQiOiIyODUxMTIwNjMifQ==</vt:lpwstr>
  </property>
</Properties>
</file>