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6D63">
      <w:pPr>
        <w:pStyle w:val="3"/>
        <w:spacing w:before="65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附件1：</w:t>
      </w:r>
    </w:p>
    <w:p w14:paraId="1C37D2A9">
      <w:pPr>
        <w:pStyle w:val="3"/>
        <w:spacing w:before="65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202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年X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XXX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项目实施方案</w:t>
      </w:r>
    </w:p>
    <w:p w14:paraId="26FBA2D0">
      <w:pPr>
        <w:pStyle w:val="3"/>
        <w:spacing w:before="65"/>
        <w:jc w:val="center"/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（参考格式）</w:t>
      </w:r>
    </w:p>
    <w:p w14:paraId="60F35A3B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0089B103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 xml:space="preserve">专项名称： </w:t>
      </w:r>
    </w:p>
    <w:p w14:paraId="357F6EE1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3183FA85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工作任务名称:</w:t>
      </w:r>
    </w:p>
    <w:p w14:paraId="6C225C39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0573687E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实施项目名称：</w:t>
      </w:r>
    </w:p>
    <w:p w14:paraId="704D3635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6A5A4D8E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实施单位（盖章）：</w:t>
      </w:r>
    </w:p>
    <w:p w14:paraId="5AA15C87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170A6F14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主管部门：</w:t>
      </w:r>
      <w:r>
        <w:rPr>
          <w:rFonts w:hint="eastAsia" w:ascii="仿宋_GB2312" w:hAnsi="仿宋_GB2312" w:eastAsia="仿宋_GB2312" w:cs="仿宋_GB2312"/>
          <w:spacing w:val="-16"/>
        </w:rPr>
        <w:tab/>
      </w:r>
      <w:r>
        <w:rPr>
          <w:rFonts w:hint="eastAsia" w:ascii="仿宋_GB2312" w:hAnsi="仿宋_GB2312" w:eastAsia="仿宋_GB2312" w:cs="仿宋_GB2312"/>
          <w:spacing w:val="-16"/>
        </w:rPr>
        <w:t>农业农村部门（盖章）</w:t>
      </w:r>
      <w:r>
        <w:rPr>
          <w:rFonts w:hint="eastAsia" w:ascii="仿宋_GB2312" w:hAnsi="仿宋_GB2312" w:eastAsia="仿宋_GB2312" w:cs="仿宋_GB2312"/>
          <w:spacing w:val="-16"/>
        </w:rPr>
        <w:tab/>
      </w:r>
      <w:r>
        <w:rPr>
          <w:rFonts w:hint="eastAsia" w:ascii="仿宋_GB2312" w:hAnsi="仿宋_GB2312" w:eastAsia="仿宋_GB2312" w:cs="仿宋_GB2312"/>
          <w:spacing w:val="-16"/>
        </w:rPr>
        <w:t>财政部门（盖章）</w:t>
      </w:r>
    </w:p>
    <w:p w14:paraId="5AD10DE7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73ADCC6D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 xml:space="preserve"> 填报时间：</w:t>
      </w:r>
      <w:r>
        <w:rPr>
          <w:rFonts w:hint="eastAsia" w:ascii="仿宋_GB2312" w:hAnsi="仿宋_GB2312" w:eastAsia="仿宋_GB2312" w:cs="仿宋_GB2312"/>
          <w:spacing w:val="-16"/>
        </w:rPr>
        <w:tab/>
      </w:r>
      <w:r>
        <w:rPr>
          <w:rFonts w:hint="eastAsia" w:ascii="仿宋_GB2312" w:hAnsi="仿宋_GB2312" w:eastAsia="仿宋_GB2312" w:cs="仿宋_GB2312"/>
          <w:spacing w:val="-16"/>
        </w:rPr>
        <w:t>年  月</w:t>
      </w:r>
      <w:r>
        <w:rPr>
          <w:rFonts w:hint="eastAsia" w:ascii="仿宋_GB2312" w:hAnsi="仿宋_GB2312" w:eastAsia="仿宋_GB2312" w:cs="仿宋_GB2312"/>
          <w:spacing w:val="-16"/>
        </w:rPr>
        <w:tab/>
      </w:r>
      <w:r>
        <w:rPr>
          <w:rFonts w:hint="eastAsia" w:ascii="仿宋_GB2312" w:hAnsi="仿宋_GB2312" w:eastAsia="仿宋_GB2312" w:cs="仿宋_GB2312"/>
          <w:spacing w:val="-16"/>
        </w:rPr>
        <w:t xml:space="preserve">  日</w:t>
      </w:r>
    </w:p>
    <w:p w14:paraId="41D92CEE">
      <w:pPr>
        <w:pStyle w:val="3"/>
        <w:spacing w:before="11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 w14:paraId="6DA9DF5D">
      <w:pPr>
        <w:pStyle w:val="3"/>
        <w:spacing w:before="11"/>
        <w:rPr>
          <w:sz w:val="24"/>
        </w:rPr>
      </w:pPr>
    </w:p>
    <w:p w14:paraId="031319B9">
      <w:pPr>
        <w:pStyle w:val="3"/>
        <w:spacing w:before="11"/>
        <w:rPr>
          <w:sz w:val="24"/>
        </w:rPr>
      </w:pPr>
    </w:p>
    <w:p w14:paraId="6754E1FA">
      <w:pPr>
        <w:pStyle w:val="3"/>
        <w:spacing w:before="11"/>
        <w:rPr>
          <w:sz w:val="24"/>
        </w:rPr>
      </w:pPr>
    </w:p>
    <w:p w14:paraId="61BE8B7C">
      <w:pPr>
        <w:pStyle w:val="3"/>
        <w:spacing w:before="11"/>
        <w:rPr>
          <w:sz w:val="24"/>
        </w:rPr>
      </w:pPr>
    </w:p>
    <w:p w14:paraId="782CD721">
      <w:pPr>
        <w:pStyle w:val="3"/>
        <w:spacing w:before="11"/>
        <w:rPr>
          <w:sz w:val="24"/>
        </w:rPr>
      </w:pPr>
    </w:p>
    <w:p w14:paraId="7AAB1A1D">
      <w:pPr>
        <w:pStyle w:val="3"/>
        <w:spacing w:before="11"/>
        <w:rPr>
          <w:sz w:val="24"/>
        </w:rPr>
      </w:pPr>
    </w:p>
    <w:p w14:paraId="043487AA">
      <w:pPr>
        <w:pStyle w:val="3"/>
        <w:spacing w:before="11"/>
        <w:rPr>
          <w:sz w:val="24"/>
        </w:rPr>
      </w:pPr>
    </w:p>
    <w:p w14:paraId="324C6D3D">
      <w:pPr>
        <w:pStyle w:val="3"/>
        <w:spacing w:before="11"/>
        <w:rPr>
          <w:sz w:val="24"/>
        </w:rPr>
      </w:pPr>
    </w:p>
    <w:p w14:paraId="5B06BDF5">
      <w:pPr>
        <w:pStyle w:val="3"/>
        <w:spacing w:before="11"/>
        <w:rPr>
          <w:sz w:val="24"/>
        </w:rPr>
      </w:pPr>
    </w:p>
    <w:p w14:paraId="7CE28179">
      <w:pPr>
        <w:pStyle w:val="3"/>
        <w:spacing w:before="11"/>
        <w:rPr>
          <w:sz w:val="24"/>
        </w:rPr>
      </w:pPr>
    </w:p>
    <w:p w14:paraId="6646505E">
      <w:pPr>
        <w:pStyle w:val="3"/>
        <w:spacing w:before="11"/>
        <w:rPr>
          <w:sz w:val="24"/>
        </w:rPr>
      </w:pPr>
    </w:p>
    <w:p w14:paraId="03C1885A">
      <w:pPr>
        <w:pStyle w:val="3"/>
        <w:spacing w:before="11"/>
        <w:rPr>
          <w:rFonts w:hint="eastAsia"/>
          <w:sz w:val="24"/>
        </w:rPr>
      </w:pPr>
    </w:p>
    <w:p w14:paraId="4995F8AC">
      <w:pPr>
        <w:pStyle w:val="3"/>
        <w:spacing w:before="54"/>
        <w:ind w:left="987"/>
        <w:rPr>
          <w:rFonts w:ascii="黑体" w:eastAsia="黑体"/>
        </w:rPr>
      </w:pPr>
      <w:r>
        <w:rPr>
          <w:rFonts w:hint="eastAsia" w:ascii="黑体" w:eastAsia="黑体"/>
        </w:rPr>
        <w:t>一、实施范围</w:t>
      </w:r>
    </w:p>
    <w:p w14:paraId="5B36B9BF">
      <w:pPr>
        <w:pStyle w:val="3"/>
        <w:spacing w:before="150"/>
        <w:ind w:left="987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6"/>
        </w:rPr>
        <w:t>明确项目实施的区域范围或地点，地点要细化到县、乡、村。</w:t>
      </w:r>
    </w:p>
    <w:p w14:paraId="74DF3D6A">
      <w:pPr>
        <w:pStyle w:val="3"/>
        <w:spacing w:before="149"/>
        <w:ind w:left="987"/>
        <w:rPr>
          <w:rFonts w:ascii="黑体" w:eastAsia="黑体"/>
        </w:rPr>
      </w:pPr>
      <w:r>
        <w:rPr>
          <w:rFonts w:hint="eastAsia" w:ascii="黑体" w:eastAsia="黑体"/>
        </w:rPr>
        <w:t>二、实施内容</w:t>
      </w:r>
    </w:p>
    <w:p w14:paraId="155FC4CC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分项描述项目主要实施内容。</w:t>
      </w:r>
    </w:p>
    <w:p w14:paraId="40325733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（一）</w:t>
      </w:r>
    </w:p>
    <w:p w14:paraId="4915D76B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（二）</w:t>
      </w:r>
    </w:p>
    <w:p w14:paraId="13FDED16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........</w:t>
      </w:r>
    </w:p>
    <w:p w14:paraId="69739B9E">
      <w:pPr>
        <w:pStyle w:val="3"/>
        <w:spacing w:before="170"/>
        <w:ind w:left="987"/>
        <w:rPr>
          <w:rFonts w:ascii="黑体" w:eastAsia="黑体"/>
        </w:rPr>
      </w:pPr>
      <w:r>
        <w:rPr>
          <w:rFonts w:hint="eastAsia" w:ascii="黑体" w:eastAsia="黑体"/>
        </w:rPr>
        <w:t>三、经费预算</w:t>
      </w:r>
    </w:p>
    <w:p w14:paraId="07C9AC05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（一）资金来源。项目总投资（入）资金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</w:rPr>
        <w:t>万元，其中：中央级财政补助资金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</w:rPr>
        <w:t>万元 省级财政补助资金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</w:rPr>
        <w:t>万元，市县财政配套资金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</w:rPr>
        <w:t>万元，实施单位自筹资金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</w:rPr>
        <w:t>万元。</w:t>
      </w:r>
    </w:p>
    <w:p w14:paraId="413E0CEB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（二）明细预算。</w:t>
      </w:r>
    </w:p>
    <w:p w14:paraId="6A6863E9">
      <w:pPr>
        <w:spacing w:before="231" w:after="44"/>
        <w:ind w:right="1053"/>
        <w:jc w:val="right"/>
        <w:rPr>
          <w:sz w:val="24"/>
        </w:rPr>
      </w:pPr>
      <w:r>
        <w:rPr>
          <w:rFonts w:hint="eastAsia"/>
          <w:sz w:val="24"/>
        </w:rPr>
        <w:t>单位：万元</w:t>
      </w:r>
    </w:p>
    <w:tbl>
      <w:tblPr>
        <w:tblStyle w:val="5"/>
        <w:tblW w:w="0" w:type="auto"/>
        <w:tblInd w:w="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1208"/>
        <w:gridCol w:w="1361"/>
        <w:gridCol w:w="1200"/>
        <w:gridCol w:w="1200"/>
        <w:gridCol w:w="1355"/>
      </w:tblGrid>
      <w:tr w14:paraId="6C544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  <w:vMerge w:val="restart"/>
          </w:tcPr>
          <w:p w14:paraId="5384F3B5">
            <w:pPr>
              <w:pStyle w:val="7"/>
              <w:rPr>
                <w:rFonts w:ascii="仿宋_GB2312" w:hAnsi="仿宋_GB2312" w:eastAsia="仿宋_GB2312" w:cs="仿宋_GB2312"/>
                <w:sz w:val="24"/>
              </w:rPr>
            </w:pPr>
          </w:p>
          <w:p w14:paraId="770E9968">
            <w:pPr>
              <w:pStyle w:val="7"/>
              <w:spacing w:before="9"/>
              <w:rPr>
                <w:rFonts w:ascii="仿宋_GB2312" w:hAnsi="仿宋_GB2312" w:eastAsia="仿宋_GB2312" w:cs="仿宋_GB2312"/>
                <w:sz w:val="20"/>
              </w:rPr>
            </w:pPr>
          </w:p>
          <w:p w14:paraId="4293C052">
            <w:pPr>
              <w:pStyle w:val="7"/>
              <w:ind w:left="76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实施内容</w:t>
            </w:r>
          </w:p>
        </w:tc>
        <w:tc>
          <w:tcPr>
            <w:tcW w:w="6324" w:type="dxa"/>
            <w:gridSpan w:val="5"/>
          </w:tcPr>
          <w:p w14:paraId="64AF4258">
            <w:pPr>
              <w:pStyle w:val="7"/>
              <w:tabs>
                <w:tab w:val="left" w:pos="489"/>
                <w:tab w:val="left" w:pos="969"/>
                <w:tab w:val="left" w:pos="1449"/>
              </w:tabs>
              <w:spacing w:before="208"/>
              <w:ind w:left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源</w:t>
            </w:r>
          </w:p>
        </w:tc>
      </w:tr>
      <w:tr w14:paraId="4927A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94" w:type="dxa"/>
            <w:vMerge w:val="continue"/>
            <w:tcBorders>
              <w:top w:val="nil"/>
            </w:tcBorders>
          </w:tcPr>
          <w:p w14:paraId="0244F8F3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208" w:type="dxa"/>
          </w:tcPr>
          <w:p w14:paraId="2ECD1461">
            <w:pPr>
              <w:pStyle w:val="7"/>
              <w:spacing w:before="6"/>
              <w:rPr>
                <w:rFonts w:ascii="仿宋_GB2312" w:hAnsi="仿宋_GB2312" w:eastAsia="仿宋_GB2312" w:cs="仿宋_GB2312"/>
              </w:rPr>
            </w:pPr>
          </w:p>
          <w:p w14:paraId="71E6D951">
            <w:pPr>
              <w:pStyle w:val="7"/>
              <w:spacing w:before="1"/>
              <w:ind w:left="30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 计</w:t>
            </w:r>
          </w:p>
        </w:tc>
        <w:tc>
          <w:tcPr>
            <w:tcW w:w="1361" w:type="dxa"/>
          </w:tcPr>
          <w:p w14:paraId="206D86DB">
            <w:pPr>
              <w:pStyle w:val="7"/>
              <w:spacing w:line="360" w:lineRule="exact"/>
              <w:ind w:left="108" w:right="9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sz w:val="24"/>
              </w:rPr>
              <w:t>中 央 财 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补助资金</w:t>
            </w:r>
          </w:p>
        </w:tc>
        <w:tc>
          <w:tcPr>
            <w:tcW w:w="1200" w:type="dxa"/>
          </w:tcPr>
          <w:p w14:paraId="2024A5D5">
            <w:pPr>
              <w:pStyle w:val="7"/>
              <w:spacing w:line="360" w:lineRule="exact"/>
              <w:ind w:left="107" w:right="9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省级财政补助资金</w:t>
            </w:r>
          </w:p>
        </w:tc>
        <w:tc>
          <w:tcPr>
            <w:tcW w:w="1200" w:type="dxa"/>
          </w:tcPr>
          <w:p w14:paraId="14E67402">
            <w:pPr>
              <w:pStyle w:val="7"/>
              <w:spacing w:line="360" w:lineRule="exact"/>
              <w:ind w:left="119" w:right="10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市县财政补助资金</w:t>
            </w:r>
          </w:p>
        </w:tc>
        <w:tc>
          <w:tcPr>
            <w:tcW w:w="1355" w:type="dxa"/>
          </w:tcPr>
          <w:p w14:paraId="23CB8343">
            <w:pPr>
              <w:pStyle w:val="7"/>
              <w:spacing w:line="360" w:lineRule="exact"/>
              <w:ind w:left="196" w:right="18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实施单位自筹资金</w:t>
            </w:r>
          </w:p>
        </w:tc>
      </w:tr>
      <w:tr w14:paraId="407FD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</w:tcPr>
          <w:p w14:paraId="7B2BD796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8" w:type="dxa"/>
          </w:tcPr>
          <w:p w14:paraId="6F0940E1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</w:tcPr>
          <w:p w14:paraId="47809A08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66C79CC6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7D427660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5" w:type="dxa"/>
          </w:tcPr>
          <w:p w14:paraId="17422F3D">
            <w:pPr>
              <w:pStyle w:val="7"/>
              <w:rPr>
                <w:rFonts w:ascii="Times New Roman"/>
                <w:sz w:val="28"/>
              </w:rPr>
            </w:pPr>
          </w:p>
        </w:tc>
      </w:tr>
      <w:tr w14:paraId="7701F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</w:tcPr>
          <w:p w14:paraId="76BB7944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8" w:type="dxa"/>
          </w:tcPr>
          <w:p w14:paraId="3A15326E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</w:tcPr>
          <w:p w14:paraId="29E36D64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45A3D4ED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2E8E626E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5" w:type="dxa"/>
          </w:tcPr>
          <w:p w14:paraId="6D16BEDB">
            <w:pPr>
              <w:pStyle w:val="7"/>
              <w:rPr>
                <w:rFonts w:ascii="Times New Roman"/>
                <w:sz w:val="28"/>
              </w:rPr>
            </w:pPr>
          </w:p>
        </w:tc>
      </w:tr>
      <w:tr w14:paraId="5780B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</w:tcPr>
          <w:p w14:paraId="2E1EA81A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8" w:type="dxa"/>
          </w:tcPr>
          <w:p w14:paraId="6F06BE02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</w:tcPr>
          <w:p w14:paraId="58BE5206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480C6625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532F87A5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5" w:type="dxa"/>
          </w:tcPr>
          <w:p w14:paraId="0E8D7B4F">
            <w:pPr>
              <w:pStyle w:val="7"/>
              <w:rPr>
                <w:rFonts w:ascii="Times New Roman"/>
                <w:sz w:val="28"/>
              </w:rPr>
            </w:pPr>
          </w:p>
        </w:tc>
      </w:tr>
      <w:tr w14:paraId="11AEF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</w:tcPr>
          <w:p w14:paraId="3CAFED75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8" w:type="dxa"/>
          </w:tcPr>
          <w:p w14:paraId="0513ABA1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</w:tcPr>
          <w:p w14:paraId="5C9A6BDE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31338D6E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523BC242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5" w:type="dxa"/>
          </w:tcPr>
          <w:p w14:paraId="1F3C063C">
            <w:pPr>
              <w:pStyle w:val="7"/>
              <w:rPr>
                <w:rFonts w:ascii="Times New Roman"/>
                <w:sz w:val="28"/>
              </w:rPr>
            </w:pPr>
          </w:p>
        </w:tc>
      </w:tr>
      <w:tr w14:paraId="357FA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</w:tcPr>
          <w:p w14:paraId="032075B7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8" w:type="dxa"/>
          </w:tcPr>
          <w:p w14:paraId="2051E88C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</w:tcPr>
          <w:p w14:paraId="38E3F487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532445E0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4F9D6999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5" w:type="dxa"/>
          </w:tcPr>
          <w:p w14:paraId="7C346A85"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 w14:paraId="0F42A9BA">
      <w:pPr>
        <w:rPr>
          <w:rFonts w:ascii="Times New Roman"/>
          <w:sz w:val="28"/>
        </w:rPr>
        <w:sectPr>
          <w:footerReference r:id="rId3" w:type="default"/>
          <w:footerReference r:id="rId4" w:type="even"/>
          <w:pgSz w:w="11910" w:h="16840"/>
          <w:pgMar w:top="1984" w:right="1587" w:bottom="1587" w:left="1701" w:header="0" w:footer="1576" w:gutter="0"/>
          <w:pgNumType w:start="4"/>
          <w:cols w:space="720" w:num="1"/>
        </w:sectPr>
      </w:pPr>
    </w:p>
    <w:p w14:paraId="7C8653C8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（三）支出经济科目明细表（不做硬性填写要求）。</w:t>
      </w:r>
    </w:p>
    <w:p w14:paraId="41D89F36">
      <w:pPr>
        <w:spacing w:before="230" w:after="44"/>
        <w:ind w:right="573"/>
        <w:jc w:val="right"/>
        <w:rPr>
          <w:rFonts w:ascii="仿宋_GB2312" w:hAnsi="仿宋_GB2312" w:eastAsia="仿宋_GB2312" w:cs="仿宋_GB2312"/>
          <w:spacing w:val="-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单位： 万元</w:t>
      </w:r>
    </w:p>
    <w:tbl>
      <w:tblPr>
        <w:tblStyle w:val="5"/>
        <w:tblW w:w="9598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366"/>
        <w:gridCol w:w="504"/>
        <w:gridCol w:w="391"/>
        <w:gridCol w:w="360"/>
        <w:gridCol w:w="454"/>
        <w:gridCol w:w="438"/>
        <w:gridCol w:w="407"/>
        <w:gridCol w:w="344"/>
        <w:gridCol w:w="422"/>
        <w:gridCol w:w="485"/>
        <w:gridCol w:w="501"/>
        <w:gridCol w:w="472"/>
        <w:gridCol w:w="568"/>
        <w:gridCol w:w="489"/>
        <w:gridCol w:w="867"/>
        <w:gridCol w:w="1370"/>
      </w:tblGrid>
      <w:tr w14:paraId="6B191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60" w:type="dxa"/>
            <w:vMerge w:val="restart"/>
          </w:tcPr>
          <w:p w14:paraId="6824154A">
            <w:pPr>
              <w:pStyle w:val="7"/>
              <w:rPr>
                <w:rFonts w:ascii="仿宋_GB2312" w:hAnsi="仿宋_GB2312" w:eastAsia="仿宋_GB2312" w:cs="仿宋_GB2312"/>
                <w:sz w:val="24"/>
              </w:rPr>
            </w:pPr>
          </w:p>
          <w:p w14:paraId="6950ECA5">
            <w:pPr>
              <w:pStyle w:val="7"/>
              <w:rPr>
                <w:rFonts w:ascii="仿宋_GB2312" w:hAnsi="仿宋_GB2312" w:eastAsia="仿宋_GB2312" w:cs="仿宋_GB2312"/>
                <w:sz w:val="24"/>
              </w:rPr>
            </w:pPr>
          </w:p>
          <w:p w14:paraId="5A90CB0D">
            <w:pPr>
              <w:pStyle w:val="7"/>
              <w:spacing w:before="11"/>
              <w:rPr>
                <w:rFonts w:ascii="仿宋_GB2312" w:hAnsi="仿宋_GB2312" w:eastAsia="仿宋_GB2312" w:cs="仿宋_GB2312"/>
                <w:sz w:val="28"/>
              </w:rPr>
            </w:pPr>
          </w:p>
          <w:p w14:paraId="0FE7EF98">
            <w:pPr>
              <w:pStyle w:val="7"/>
              <w:spacing w:line="242" w:lineRule="auto"/>
              <w:ind w:left="315" w:right="30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实施内容</w:t>
            </w:r>
          </w:p>
        </w:tc>
        <w:tc>
          <w:tcPr>
            <w:tcW w:w="366" w:type="dxa"/>
            <w:vMerge w:val="restart"/>
          </w:tcPr>
          <w:p w14:paraId="7E83C15B">
            <w:pPr>
              <w:pStyle w:val="7"/>
              <w:rPr>
                <w:rFonts w:ascii="仿宋_GB2312" w:hAnsi="仿宋_GB2312" w:eastAsia="仿宋_GB2312" w:cs="仿宋_GB2312"/>
                <w:sz w:val="24"/>
              </w:rPr>
            </w:pPr>
          </w:p>
          <w:p w14:paraId="14E1CA1B">
            <w:pPr>
              <w:pStyle w:val="7"/>
              <w:rPr>
                <w:rFonts w:ascii="仿宋_GB2312" w:hAnsi="仿宋_GB2312" w:eastAsia="仿宋_GB2312" w:cs="仿宋_GB2312"/>
                <w:sz w:val="24"/>
              </w:rPr>
            </w:pPr>
          </w:p>
          <w:p w14:paraId="2DB00756">
            <w:pPr>
              <w:pStyle w:val="7"/>
              <w:spacing w:before="11"/>
              <w:rPr>
                <w:rFonts w:ascii="仿宋_GB2312" w:hAnsi="仿宋_GB2312" w:eastAsia="仿宋_GB2312" w:cs="仿宋_GB2312"/>
                <w:sz w:val="28"/>
              </w:rPr>
            </w:pPr>
          </w:p>
          <w:p w14:paraId="161D74B7">
            <w:pPr>
              <w:pStyle w:val="7"/>
              <w:spacing w:line="242" w:lineRule="auto"/>
              <w:ind w:left="54" w:right="4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小计</w:t>
            </w:r>
          </w:p>
        </w:tc>
        <w:tc>
          <w:tcPr>
            <w:tcW w:w="6702" w:type="dxa"/>
            <w:gridSpan w:val="14"/>
          </w:tcPr>
          <w:p w14:paraId="34094523">
            <w:pPr>
              <w:pStyle w:val="7"/>
              <w:spacing w:before="9"/>
              <w:rPr>
                <w:rFonts w:ascii="仿宋_GB2312" w:hAnsi="仿宋_GB2312" w:eastAsia="仿宋_GB2312" w:cs="仿宋_GB2312"/>
                <w:sz w:val="19"/>
              </w:rPr>
            </w:pPr>
          </w:p>
          <w:p w14:paraId="4BC10635">
            <w:pPr>
              <w:pStyle w:val="7"/>
              <w:ind w:left="2109" w:right="2098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商品和服务支出科目</w:t>
            </w:r>
          </w:p>
        </w:tc>
        <w:tc>
          <w:tcPr>
            <w:tcW w:w="1370" w:type="dxa"/>
          </w:tcPr>
          <w:p w14:paraId="0F8D8601">
            <w:pPr>
              <w:pStyle w:val="7"/>
              <w:spacing w:before="186" w:line="187" w:lineRule="auto"/>
              <w:ind w:left="175" w:right="44" w:hanging="1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其他资本性支出科目</w:t>
            </w:r>
          </w:p>
        </w:tc>
      </w:tr>
      <w:tr w14:paraId="112A8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1160" w:type="dxa"/>
            <w:vMerge w:val="continue"/>
            <w:tcBorders>
              <w:top w:val="nil"/>
            </w:tcBorders>
          </w:tcPr>
          <w:p w14:paraId="0E56437C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366" w:type="dxa"/>
            <w:vMerge w:val="continue"/>
            <w:tcBorders>
              <w:top w:val="nil"/>
            </w:tcBorders>
          </w:tcPr>
          <w:p w14:paraId="6722D0C1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04" w:type="dxa"/>
          </w:tcPr>
          <w:p w14:paraId="5341B9B1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49D6102A">
            <w:pPr>
              <w:pStyle w:val="7"/>
              <w:spacing w:line="242" w:lineRule="auto"/>
              <w:ind w:left="120" w:right="11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会议费</w:t>
            </w:r>
          </w:p>
        </w:tc>
        <w:tc>
          <w:tcPr>
            <w:tcW w:w="391" w:type="dxa"/>
          </w:tcPr>
          <w:p w14:paraId="05F12DAB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3EACF58C">
            <w:pPr>
              <w:pStyle w:val="7"/>
              <w:spacing w:line="242" w:lineRule="auto"/>
              <w:ind w:left="67" w:right="5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培训费</w:t>
            </w:r>
          </w:p>
        </w:tc>
        <w:tc>
          <w:tcPr>
            <w:tcW w:w="360" w:type="dxa"/>
          </w:tcPr>
          <w:p w14:paraId="35999815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169768F2">
            <w:pPr>
              <w:pStyle w:val="7"/>
              <w:spacing w:line="242" w:lineRule="auto"/>
              <w:ind w:left="52" w:right="4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印刷费</w:t>
            </w:r>
          </w:p>
        </w:tc>
        <w:tc>
          <w:tcPr>
            <w:tcW w:w="454" w:type="dxa"/>
          </w:tcPr>
          <w:p w14:paraId="52FE598B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07C9B2DC">
            <w:pPr>
              <w:pStyle w:val="7"/>
              <w:spacing w:line="242" w:lineRule="auto"/>
              <w:ind w:left="96" w:right="8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咨询费</w:t>
            </w:r>
          </w:p>
        </w:tc>
        <w:tc>
          <w:tcPr>
            <w:tcW w:w="438" w:type="dxa"/>
          </w:tcPr>
          <w:p w14:paraId="617A2816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4945F93D">
            <w:pPr>
              <w:pStyle w:val="7"/>
              <w:spacing w:line="242" w:lineRule="auto"/>
              <w:ind w:left="90" w:righ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水电费</w:t>
            </w:r>
          </w:p>
        </w:tc>
        <w:tc>
          <w:tcPr>
            <w:tcW w:w="407" w:type="dxa"/>
          </w:tcPr>
          <w:p w14:paraId="19C2B849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0651E7D6">
            <w:pPr>
              <w:pStyle w:val="7"/>
              <w:spacing w:line="242" w:lineRule="auto"/>
              <w:ind w:left="73" w:right="6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邮电费</w:t>
            </w:r>
          </w:p>
        </w:tc>
        <w:tc>
          <w:tcPr>
            <w:tcW w:w="344" w:type="dxa"/>
          </w:tcPr>
          <w:p w14:paraId="0ACC2A0A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7DD80B77">
            <w:pPr>
              <w:pStyle w:val="7"/>
              <w:spacing w:line="242" w:lineRule="auto"/>
              <w:ind w:left="43" w:right="3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差旅费</w:t>
            </w:r>
          </w:p>
        </w:tc>
        <w:tc>
          <w:tcPr>
            <w:tcW w:w="422" w:type="dxa"/>
          </w:tcPr>
          <w:p w14:paraId="2DCDCAD8">
            <w:pPr>
              <w:pStyle w:val="7"/>
              <w:spacing w:before="107" w:line="242" w:lineRule="auto"/>
              <w:ind w:left="81" w:right="7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维修</w:t>
            </w:r>
          </w:p>
          <w:p w14:paraId="5A99E3EB">
            <w:pPr>
              <w:pStyle w:val="7"/>
              <w:spacing w:before="3" w:line="242" w:lineRule="auto"/>
              <w:ind w:left="13" w:right="11" w:firstLine="12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（护费</w:t>
            </w:r>
          </w:p>
        </w:tc>
        <w:tc>
          <w:tcPr>
            <w:tcW w:w="485" w:type="dxa"/>
          </w:tcPr>
          <w:p w14:paraId="164BA79D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63B5688E">
            <w:pPr>
              <w:pStyle w:val="7"/>
              <w:spacing w:line="242" w:lineRule="auto"/>
              <w:ind w:left="110" w:right="102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租赁</w:t>
            </w:r>
          </w:p>
          <w:p w14:paraId="5BBFC08F">
            <w:pPr>
              <w:pStyle w:val="7"/>
              <w:spacing w:before="3"/>
              <w:ind w:left="-151" w:right="102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58"/>
                <w:sz w:val="24"/>
              </w:rPr>
              <w:t xml:space="preserve"> 费</w:t>
            </w:r>
          </w:p>
        </w:tc>
        <w:tc>
          <w:tcPr>
            <w:tcW w:w="501" w:type="dxa"/>
          </w:tcPr>
          <w:p w14:paraId="77A95BA7">
            <w:pPr>
              <w:pStyle w:val="7"/>
              <w:spacing w:before="107" w:line="242" w:lineRule="auto"/>
              <w:ind w:left="120" w:right="10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专用材料费</w:t>
            </w:r>
          </w:p>
        </w:tc>
        <w:tc>
          <w:tcPr>
            <w:tcW w:w="472" w:type="dxa"/>
          </w:tcPr>
          <w:p w14:paraId="196CE4C8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3260F9DE">
            <w:pPr>
              <w:pStyle w:val="7"/>
              <w:spacing w:line="242" w:lineRule="auto"/>
              <w:ind w:left="106" w:right="9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劳务费</w:t>
            </w:r>
          </w:p>
        </w:tc>
        <w:tc>
          <w:tcPr>
            <w:tcW w:w="568" w:type="dxa"/>
          </w:tcPr>
          <w:p w14:paraId="3DB3FD93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07549725">
            <w:pPr>
              <w:pStyle w:val="7"/>
              <w:spacing w:line="242" w:lineRule="auto"/>
              <w:ind w:left="31" w:right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委托用务费</w:t>
            </w:r>
          </w:p>
        </w:tc>
        <w:tc>
          <w:tcPr>
            <w:tcW w:w="489" w:type="dxa"/>
          </w:tcPr>
          <w:p w14:paraId="56426074">
            <w:pPr>
              <w:pStyle w:val="7"/>
              <w:rPr>
                <w:rFonts w:ascii="仿宋_GB2312" w:hAnsi="仿宋_GB2312" w:eastAsia="仿宋_GB2312" w:cs="仿宋_GB2312"/>
                <w:sz w:val="26"/>
              </w:rPr>
            </w:pPr>
          </w:p>
          <w:p w14:paraId="210ABBC9">
            <w:pPr>
              <w:pStyle w:val="7"/>
              <w:spacing w:before="2"/>
              <w:rPr>
                <w:rFonts w:ascii="仿宋_GB2312" w:hAnsi="仿宋_GB2312" w:eastAsia="仿宋_GB2312" w:cs="仿宋_GB2312"/>
                <w:sz w:val="20"/>
              </w:rPr>
            </w:pPr>
          </w:p>
          <w:p w14:paraId="0F0DBE81">
            <w:pPr>
              <w:pStyle w:val="7"/>
              <w:ind w:left="11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  <w:p w14:paraId="50688F2F">
            <w:pPr>
              <w:pStyle w:val="7"/>
              <w:spacing w:before="36"/>
              <w:ind w:left="11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867" w:type="dxa"/>
          </w:tcPr>
          <w:p w14:paraId="6D320327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43099C28">
            <w:pPr>
              <w:pStyle w:val="7"/>
              <w:spacing w:line="242" w:lineRule="auto"/>
              <w:ind w:left="52" w:right="4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其他商品和服务支出</w:t>
            </w:r>
          </w:p>
        </w:tc>
        <w:tc>
          <w:tcPr>
            <w:tcW w:w="1370" w:type="dxa"/>
          </w:tcPr>
          <w:p w14:paraId="00FE0395">
            <w:pPr>
              <w:pStyle w:val="7"/>
              <w:rPr>
                <w:rFonts w:ascii="仿宋_GB2312" w:hAnsi="仿宋_GB2312" w:eastAsia="仿宋_GB2312" w:cs="仿宋_GB2312"/>
                <w:sz w:val="24"/>
              </w:rPr>
            </w:pPr>
          </w:p>
          <w:p w14:paraId="41A9404D">
            <w:pPr>
              <w:pStyle w:val="7"/>
              <w:spacing w:before="11"/>
              <w:rPr>
                <w:rFonts w:ascii="仿宋_GB2312" w:hAnsi="仿宋_GB2312" w:eastAsia="仿宋_GB2312" w:cs="仿宋_GB2312"/>
                <w:sz w:val="20"/>
              </w:rPr>
            </w:pPr>
          </w:p>
          <w:p w14:paraId="151F0816">
            <w:pPr>
              <w:pStyle w:val="7"/>
              <w:spacing w:before="1" w:line="242" w:lineRule="auto"/>
              <w:ind w:left="415" w:right="44" w:hanging="36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专用设备购置费</w:t>
            </w:r>
          </w:p>
        </w:tc>
      </w:tr>
      <w:tr w14:paraId="1B629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60" w:type="dxa"/>
          </w:tcPr>
          <w:p w14:paraId="09F8E66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6" w:type="dxa"/>
          </w:tcPr>
          <w:p w14:paraId="3EC2BF1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4" w:type="dxa"/>
          </w:tcPr>
          <w:p w14:paraId="2092640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91" w:type="dxa"/>
          </w:tcPr>
          <w:p w14:paraId="0603473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</w:tcPr>
          <w:p w14:paraId="2DEEF57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4" w:type="dxa"/>
          </w:tcPr>
          <w:p w14:paraId="57BA4F0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8" w:type="dxa"/>
          </w:tcPr>
          <w:p w14:paraId="73368FC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07" w:type="dxa"/>
          </w:tcPr>
          <w:p w14:paraId="46039E4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4" w:type="dxa"/>
          </w:tcPr>
          <w:p w14:paraId="4E8C00B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14:paraId="36AA3B1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</w:tcPr>
          <w:p w14:paraId="238D00D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1" w:type="dxa"/>
          </w:tcPr>
          <w:p w14:paraId="0B446D7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2" w:type="dxa"/>
          </w:tcPr>
          <w:p w14:paraId="7F15A97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14:paraId="59737D9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</w:tcPr>
          <w:p w14:paraId="7716A6E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</w:tcPr>
          <w:p w14:paraId="035E43A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2D6AF726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64CF9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60" w:type="dxa"/>
          </w:tcPr>
          <w:p w14:paraId="18707B8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6" w:type="dxa"/>
          </w:tcPr>
          <w:p w14:paraId="611E49C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4" w:type="dxa"/>
          </w:tcPr>
          <w:p w14:paraId="413C5BD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91" w:type="dxa"/>
          </w:tcPr>
          <w:p w14:paraId="23645FF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</w:tcPr>
          <w:p w14:paraId="118807F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4" w:type="dxa"/>
          </w:tcPr>
          <w:p w14:paraId="3F4E28F9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8" w:type="dxa"/>
          </w:tcPr>
          <w:p w14:paraId="7CA1E8D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07" w:type="dxa"/>
          </w:tcPr>
          <w:p w14:paraId="585D75A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4" w:type="dxa"/>
          </w:tcPr>
          <w:p w14:paraId="5394CAA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14:paraId="2D79A93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</w:tcPr>
          <w:p w14:paraId="0E2B0E3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1" w:type="dxa"/>
          </w:tcPr>
          <w:p w14:paraId="5261459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2" w:type="dxa"/>
          </w:tcPr>
          <w:p w14:paraId="3F9403A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14:paraId="3A17F6AE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</w:tcPr>
          <w:p w14:paraId="11C62CB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</w:tcPr>
          <w:p w14:paraId="0EB7996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58857DB4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4EB14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60" w:type="dxa"/>
          </w:tcPr>
          <w:p w14:paraId="37FD67A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6" w:type="dxa"/>
          </w:tcPr>
          <w:p w14:paraId="3E91E43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4" w:type="dxa"/>
          </w:tcPr>
          <w:p w14:paraId="67E6ED2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91" w:type="dxa"/>
          </w:tcPr>
          <w:p w14:paraId="2D6744A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</w:tcPr>
          <w:p w14:paraId="1F293F4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4" w:type="dxa"/>
          </w:tcPr>
          <w:p w14:paraId="4C4BD5C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8" w:type="dxa"/>
          </w:tcPr>
          <w:p w14:paraId="5C1FDED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07" w:type="dxa"/>
          </w:tcPr>
          <w:p w14:paraId="2B4246B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4" w:type="dxa"/>
          </w:tcPr>
          <w:p w14:paraId="5BA679F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14:paraId="7BE4D58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</w:tcPr>
          <w:p w14:paraId="4F62ECF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1" w:type="dxa"/>
          </w:tcPr>
          <w:p w14:paraId="1B00585E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2" w:type="dxa"/>
          </w:tcPr>
          <w:p w14:paraId="3256996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14:paraId="5A403C3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</w:tcPr>
          <w:p w14:paraId="5BC2AEF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</w:tcPr>
          <w:p w14:paraId="52BA661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438D3EE0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0FFD2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60" w:type="dxa"/>
          </w:tcPr>
          <w:p w14:paraId="2FC56B56">
            <w:pPr>
              <w:pStyle w:val="7"/>
              <w:spacing w:before="35"/>
              <w:ind w:left="255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66" w:type="dxa"/>
          </w:tcPr>
          <w:p w14:paraId="3D00E53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4" w:type="dxa"/>
          </w:tcPr>
          <w:p w14:paraId="08F9E31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91" w:type="dxa"/>
          </w:tcPr>
          <w:p w14:paraId="0EF4BC8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</w:tcPr>
          <w:p w14:paraId="372B482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4" w:type="dxa"/>
          </w:tcPr>
          <w:p w14:paraId="2F11B2D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8" w:type="dxa"/>
          </w:tcPr>
          <w:p w14:paraId="54E58EA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07" w:type="dxa"/>
          </w:tcPr>
          <w:p w14:paraId="3650449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4" w:type="dxa"/>
          </w:tcPr>
          <w:p w14:paraId="5684BA3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14:paraId="4E57302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</w:tcPr>
          <w:p w14:paraId="7029250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1" w:type="dxa"/>
          </w:tcPr>
          <w:p w14:paraId="0A04D31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2" w:type="dxa"/>
          </w:tcPr>
          <w:p w14:paraId="3E93385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14:paraId="10C75B2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</w:tcPr>
          <w:p w14:paraId="5689BC79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</w:tcPr>
          <w:p w14:paraId="0BD9872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1D5A74E6"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 w14:paraId="69F0E1F9">
      <w:pPr>
        <w:spacing w:before="123"/>
        <w:ind w:left="252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备注：经济分类科目参见《2020 年政府收支分类科目》。</w:t>
      </w:r>
    </w:p>
    <w:p w14:paraId="0F6E40CE">
      <w:pPr>
        <w:pStyle w:val="3"/>
        <w:rPr>
          <w:rFonts w:ascii="仿宋_GB2312" w:hAnsi="仿宋_GB2312" w:eastAsia="仿宋_GB2312" w:cs="仿宋_GB2312"/>
          <w:sz w:val="20"/>
        </w:rPr>
      </w:pPr>
    </w:p>
    <w:p w14:paraId="485D67F8">
      <w:pPr>
        <w:pStyle w:val="3"/>
        <w:rPr>
          <w:sz w:val="20"/>
        </w:rPr>
      </w:pPr>
    </w:p>
    <w:p w14:paraId="51B1F0D0">
      <w:pPr>
        <w:pStyle w:val="3"/>
        <w:spacing w:before="2"/>
        <w:rPr>
          <w:sz w:val="19"/>
        </w:rPr>
      </w:pPr>
    </w:p>
    <w:p w14:paraId="6088BC49">
      <w:pPr>
        <w:pStyle w:val="3"/>
        <w:spacing w:before="54"/>
        <w:ind w:left="768"/>
        <w:rPr>
          <w:rFonts w:ascii="黑体" w:eastAsia="黑体"/>
        </w:rPr>
      </w:pPr>
      <w:r>
        <w:rPr>
          <w:rFonts w:hint="eastAsia" w:ascii="黑体" w:eastAsia="黑体"/>
        </w:rPr>
        <w:t>四、实施进度</w:t>
      </w:r>
    </w:p>
    <w:p w14:paraId="4FB9CD78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本项目实施期限为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</w:rPr>
        <w:t>年，时间自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</w:rPr>
        <w:t>年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</w:rPr>
        <w:t>月起至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</w:rPr>
        <w:t>年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</w:rPr>
        <w:t>月止，实施进度安排如下：</w:t>
      </w:r>
    </w:p>
    <w:p w14:paraId="72A16D8F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（一）</w:t>
      </w:r>
    </w:p>
    <w:p w14:paraId="6378A84C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（二）</w:t>
      </w:r>
    </w:p>
    <w:p w14:paraId="72618580">
      <w:pPr>
        <w:pStyle w:val="3"/>
        <w:spacing w:before="150"/>
        <w:ind w:left="987"/>
        <w:rPr>
          <w:rFonts w:hint="eastAsia" w:ascii="仿宋_GB2312" w:hAnsi="仿宋_GB2312" w:eastAsia="仿宋_GB2312" w:cs="仿宋_GB2312"/>
          <w:spacing w:val="-16"/>
        </w:rPr>
        <w:sectPr>
          <w:pgSz w:w="11910" w:h="16840"/>
          <w:pgMar w:top="1580" w:right="1240" w:bottom="1760" w:left="1240" w:header="0" w:footer="1575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16"/>
        </w:rPr>
        <w:t>.......</w:t>
      </w:r>
    </w:p>
    <w:p w14:paraId="527247C3">
      <w:pPr>
        <w:pStyle w:val="3"/>
        <w:spacing w:before="169"/>
        <w:ind w:left="987"/>
        <w:rPr>
          <w:rFonts w:ascii="黑体" w:eastAsia="黑体"/>
        </w:rPr>
      </w:pPr>
      <w:r>
        <w:rPr>
          <w:rFonts w:hint="eastAsia" w:ascii="黑体" w:eastAsia="黑体"/>
          <w:w w:val="95"/>
        </w:rPr>
        <w:t>五、绩效目标</w:t>
      </w:r>
    </w:p>
    <w:p w14:paraId="09542D72">
      <w:pPr>
        <w:pStyle w:val="3"/>
        <w:spacing w:before="4"/>
        <w:rPr>
          <w:rFonts w:ascii="黑体"/>
          <w:sz w:val="20"/>
        </w:rPr>
      </w:pPr>
    </w:p>
    <w:tbl>
      <w:tblPr>
        <w:tblStyle w:val="5"/>
        <w:tblW w:w="0" w:type="auto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4382"/>
        <w:gridCol w:w="1767"/>
        <w:gridCol w:w="1478"/>
      </w:tblGrid>
      <w:tr w14:paraId="4FB19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4" w:type="dxa"/>
          </w:tcPr>
          <w:p w14:paraId="05F5400B">
            <w:pPr>
              <w:pStyle w:val="7"/>
              <w:spacing w:before="208"/>
              <w:ind w:left="241" w:right="23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4382" w:type="dxa"/>
          </w:tcPr>
          <w:p w14:paraId="5365A5B1">
            <w:pPr>
              <w:pStyle w:val="7"/>
              <w:spacing w:before="208"/>
              <w:ind w:left="129" w:right="1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绩效目标类型</w:t>
            </w:r>
          </w:p>
        </w:tc>
        <w:tc>
          <w:tcPr>
            <w:tcW w:w="1767" w:type="dxa"/>
          </w:tcPr>
          <w:p w14:paraId="49CE34E0">
            <w:pPr>
              <w:pStyle w:val="7"/>
              <w:spacing w:before="208"/>
              <w:ind w:left="16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绩效目标名称</w:t>
            </w:r>
          </w:p>
        </w:tc>
        <w:tc>
          <w:tcPr>
            <w:tcW w:w="1478" w:type="dxa"/>
          </w:tcPr>
          <w:p w14:paraId="43D13984">
            <w:pPr>
              <w:pStyle w:val="7"/>
              <w:spacing w:before="208"/>
              <w:ind w:left="3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目标值</w:t>
            </w:r>
          </w:p>
        </w:tc>
      </w:tr>
      <w:tr w14:paraId="6ED4B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04" w:type="dxa"/>
          </w:tcPr>
          <w:p w14:paraId="644DE2A0">
            <w:pPr>
              <w:pStyle w:val="7"/>
              <w:spacing w:before="228"/>
              <w:ind w:left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4382" w:type="dxa"/>
          </w:tcPr>
          <w:p w14:paraId="57AAE49D">
            <w:pPr>
              <w:pStyle w:val="7"/>
              <w:spacing w:before="212"/>
              <w:ind w:left="129" w:right="1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分为：数量指标、质量指标、效益指标</w:t>
            </w:r>
          </w:p>
        </w:tc>
        <w:tc>
          <w:tcPr>
            <w:tcW w:w="1767" w:type="dxa"/>
          </w:tcPr>
          <w:p w14:paraId="36BFEDD6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78" w:type="dxa"/>
          </w:tcPr>
          <w:p w14:paraId="0D00D420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 w14:paraId="3AD5C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4" w:type="dxa"/>
          </w:tcPr>
          <w:p w14:paraId="1459402C">
            <w:pPr>
              <w:pStyle w:val="7"/>
              <w:spacing w:before="225"/>
              <w:ind w:left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4382" w:type="dxa"/>
          </w:tcPr>
          <w:p w14:paraId="678FE94A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67" w:type="dxa"/>
          </w:tcPr>
          <w:p w14:paraId="4BF7AD40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78" w:type="dxa"/>
          </w:tcPr>
          <w:p w14:paraId="7E8B482D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 w14:paraId="30664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04" w:type="dxa"/>
          </w:tcPr>
          <w:p w14:paraId="740B06B9">
            <w:pPr>
              <w:pStyle w:val="7"/>
              <w:spacing w:before="223"/>
              <w:ind w:left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4382" w:type="dxa"/>
          </w:tcPr>
          <w:p w14:paraId="59568CA7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67" w:type="dxa"/>
          </w:tcPr>
          <w:p w14:paraId="34E556E5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78" w:type="dxa"/>
          </w:tcPr>
          <w:p w14:paraId="0CD6D274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 w14:paraId="71329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4" w:type="dxa"/>
          </w:tcPr>
          <w:p w14:paraId="7053D17B">
            <w:pPr>
              <w:pStyle w:val="7"/>
              <w:spacing w:before="225"/>
              <w:ind w:left="241" w:right="23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...</w:t>
            </w:r>
          </w:p>
        </w:tc>
        <w:tc>
          <w:tcPr>
            <w:tcW w:w="4382" w:type="dxa"/>
          </w:tcPr>
          <w:p w14:paraId="2F8E3A26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67" w:type="dxa"/>
          </w:tcPr>
          <w:p w14:paraId="53FF182D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78" w:type="dxa"/>
          </w:tcPr>
          <w:p w14:paraId="2EAC08EF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</w:tbl>
    <w:p w14:paraId="2468CDA7">
      <w:pPr>
        <w:pStyle w:val="3"/>
        <w:rPr>
          <w:rFonts w:ascii="黑体"/>
        </w:rPr>
      </w:pPr>
    </w:p>
    <w:p w14:paraId="5EFA64DD">
      <w:pPr>
        <w:pStyle w:val="3"/>
        <w:spacing w:before="279"/>
        <w:ind w:left="987"/>
        <w:rPr>
          <w:rFonts w:ascii="黑体" w:eastAsia="黑体"/>
        </w:rPr>
      </w:pPr>
      <w:r>
        <w:rPr>
          <w:rFonts w:hint="eastAsia" w:ascii="黑体" w:eastAsia="黑体"/>
          <w:w w:val="95"/>
        </w:rPr>
        <w:t>六、组织管理</w:t>
      </w:r>
    </w:p>
    <w:p w14:paraId="3971B7C3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（一）项目组成员（其中明确项目联系人及联系方式）</w:t>
      </w:r>
    </w:p>
    <w:p w14:paraId="0C366963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（二）管理责任人</w:t>
      </w:r>
    </w:p>
    <w:p w14:paraId="2DFD9DD8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CB127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F0AD23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ejRds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0AD23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24D30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9552305</wp:posOffset>
              </wp:positionV>
              <wp:extent cx="647700" cy="222885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" cy="2228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3DB883A">
                          <w:pPr>
                            <w:spacing w:before="8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26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71pt;margin-top:752.15pt;height:17.5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CCrAh2gAAAA0BAAAPAAAAAAAAAAEAIAAAACIAAABkcnMvZG93bnJldi54bWxQSwECFAAUAAAA&#10;CACHTuJAkqpwibMBAABf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DB883A">
                    <w:pPr>
                      <w:spacing w:before="8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26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46760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3786C9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De+8sH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786C9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B01AC"/>
    <w:rsid w:val="7A4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ody Text"/>
    <w:basedOn w:val="1"/>
    <w:qFormat/>
    <w:uiPriority w:val="99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customStyle="1" w:styleId="7">
    <w:name w:val="Table Paragraph"/>
    <w:basedOn w:val="1"/>
    <w:qFormat/>
    <w:uiPriority w:val="99"/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2025-07-21T07:55:00Z</dcterms:created>
  <dc:creator>。</dc:creator>
  <cp:lastModifiedBy>。</cp:lastModifiedBy>
  <dcterms:modified xsi:type="dcterms:W3CDTF">2025-07-21T07:58:39Z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7A17395BAA5C404BA31FBA6D17B0140A_11</vt:lpwstr>
  </property>
  <property fmtid="{D5CDD505-2E9C-101B-9397-08002B2CF9AE}" pid="4" name="KSOTemplateDocerSaveRecord">
    <vt:lpwstr>eyJoZGlkIjoiYzM4Y2RiMTZhYTIwYTU5NTZiOGE5OTI4ODJmOTI3ZTAiLCJ1c2VySWQiOiIyNDA1OTAwODcifQ==</vt:lpwstr>
  </property>
</Properties>
</file>