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C1FD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 w14:paraId="558FA892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金湖县20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年秸秆收储加工利用奖励申报表</w:t>
      </w:r>
    </w:p>
    <w:p w14:paraId="754F23CA">
      <w:pPr>
        <w:spacing w:line="560" w:lineRule="exact"/>
        <w:jc w:val="center"/>
        <w:rPr>
          <w:rFonts w:eastAsia="方正大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58"/>
        <w:gridCol w:w="2865"/>
        <w:gridCol w:w="151"/>
        <w:gridCol w:w="604"/>
        <w:gridCol w:w="1289"/>
        <w:gridCol w:w="2386"/>
      </w:tblGrid>
      <w:tr w14:paraId="5113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6" w:type="dxa"/>
            <w:gridSpan w:val="2"/>
            <w:noWrap w:val="0"/>
            <w:vAlign w:val="center"/>
          </w:tcPr>
          <w:p w14:paraId="3E016BA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主体名称</w:t>
            </w:r>
          </w:p>
        </w:tc>
        <w:tc>
          <w:tcPr>
            <w:tcW w:w="2865" w:type="dxa"/>
            <w:tcBorders>
              <w:right w:val="single" w:color="auto" w:sz="4" w:space="0"/>
            </w:tcBorders>
            <w:noWrap w:val="0"/>
            <w:vAlign w:val="center"/>
          </w:tcPr>
          <w:p w14:paraId="7A4FA0D1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2C3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地址</w:t>
            </w:r>
          </w:p>
        </w:tc>
        <w:tc>
          <w:tcPr>
            <w:tcW w:w="2386" w:type="dxa"/>
            <w:tcBorders>
              <w:left w:val="single" w:color="auto" w:sz="4" w:space="0"/>
            </w:tcBorders>
            <w:noWrap w:val="0"/>
            <w:vAlign w:val="center"/>
          </w:tcPr>
          <w:p w14:paraId="7A988F34">
            <w:pPr>
              <w:jc w:val="center"/>
              <w:rPr>
                <w:sz w:val="24"/>
              </w:rPr>
            </w:pPr>
          </w:p>
        </w:tc>
      </w:tr>
      <w:tr w14:paraId="6B153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6" w:type="dxa"/>
            <w:gridSpan w:val="2"/>
            <w:noWrap w:val="0"/>
            <w:vAlign w:val="center"/>
          </w:tcPr>
          <w:p w14:paraId="168A458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注册资本</w:t>
            </w:r>
          </w:p>
        </w:tc>
        <w:tc>
          <w:tcPr>
            <w:tcW w:w="2865" w:type="dxa"/>
            <w:tcBorders>
              <w:right w:val="single" w:color="auto" w:sz="4" w:space="0"/>
            </w:tcBorders>
            <w:noWrap w:val="0"/>
            <w:vAlign w:val="center"/>
          </w:tcPr>
          <w:p w14:paraId="10E11B9E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9FE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营业时间</w:t>
            </w:r>
          </w:p>
        </w:tc>
        <w:tc>
          <w:tcPr>
            <w:tcW w:w="2386" w:type="dxa"/>
            <w:tcBorders>
              <w:left w:val="single" w:color="auto" w:sz="4" w:space="0"/>
            </w:tcBorders>
            <w:noWrap w:val="0"/>
            <w:vAlign w:val="center"/>
          </w:tcPr>
          <w:p w14:paraId="742DD277">
            <w:pPr>
              <w:jc w:val="center"/>
              <w:rPr>
                <w:sz w:val="24"/>
              </w:rPr>
            </w:pPr>
          </w:p>
        </w:tc>
      </w:tr>
      <w:tr w14:paraId="14B2A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6" w:type="dxa"/>
            <w:gridSpan w:val="2"/>
            <w:noWrap w:val="0"/>
            <w:vAlign w:val="center"/>
          </w:tcPr>
          <w:p w14:paraId="667DF98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秸秆产品类型</w:t>
            </w:r>
          </w:p>
        </w:tc>
        <w:tc>
          <w:tcPr>
            <w:tcW w:w="2865" w:type="dxa"/>
            <w:noWrap w:val="0"/>
            <w:vAlign w:val="center"/>
          </w:tcPr>
          <w:p w14:paraId="597CDCE3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3D558E2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从事秸秆</w:t>
            </w:r>
          </w:p>
          <w:p w14:paraId="07963C3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收储加工年限</w:t>
            </w:r>
          </w:p>
        </w:tc>
        <w:tc>
          <w:tcPr>
            <w:tcW w:w="2386" w:type="dxa"/>
            <w:noWrap w:val="0"/>
            <w:vAlign w:val="center"/>
          </w:tcPr>
          <w:p w14:paraId="11595D75">
            <w:pPr>
              <w:jc w:val="center"/>
              <w:rPr>
                <w:sz w:val="24"/>
              </w:rPr>
            </w:pPr>
          </w:p>
        </w:tc>
      </w:tr>
      <w:tr w14:paraId="08345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6" w:type="dxa"/>
            <w:gridSpan w:val="2"/>
            <w:noWrap w:val="0"/>
            <w:vAlign w:val="center"/>
          </w:tcPr>
          <w:p w14:paraId="0A886D8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法定代表人</w:t>
            </w:r>
          </w:p>
        </w:tc>
        <w:tc>
          <w:tcPr>
            <w:tcW w:w="2865" w:type="dxa"/>
            <w:noWrap w:val="0"/>
            <w:vAlign w:val="center"/>
          </w:tcPr>
          <w:p w14:paraId="41CCFF11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2007D05C"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2386" w:type="dxa"/>
            <w:noWrap w:val="0"/>
            <w:vAlign w:val="center"/>
          </w:tcPr>
          <w:p w14:paraId="307279D4">
            <w:pPr>
              <w:jc w:val="center"/>
              <w:rPr>
                <w:sz w:val="24"/>
              </w:rPr>
            </w:pPr>
          </w:p>
        </w:tc>
      </w:tr>
      <w:tr w14:paraId="2DA1D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noWrap w:val="0"/>
            <w:vAlign w:val="center"/>
          </w:tcPr>
          <w:p w14:paraId="2B28AF1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秸</w:t>
            </w:r>
          </w:p>
          <w:p w14:paraId="069F296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秆</w:t>
            </w:r>
          </w:p>
          <w:p w14:paraId="337F894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收</w:t>
            </w:r>
          </w:p>
          <w:p w14:paraId="0298DFA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储</w:t>
            </w:r>
          </w:p>
          <w:p w14:paraId="145937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销</w:t>
            </w:r>
          </w:p>
          <w:p w14:paraId="69F1B63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售</w:t>
            </w:r>
          </w:p>
          <w:p w14:paraId="000732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利</w:t>
            </w:r>
          </w:p>
          <w:p w14:paraId="3E7CBEC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用</w:t>
            </w:r>
          </w:p>
          <w:p w14:paraId="33139D2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</w:t>
            </w:r>
          </w:p>
          <w:p w14:paraId="07A03AF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况</w:t>
            </w:r>
          </w:p>
        </w:tc>
        <w:tc>
          <w:tcPr>
            <w:tcW w:w="8353" w:type="dxa"/>
            <w:gridSpan w:val="6"/>
            <w:noWrap w:val="0"/>
            <w:vAlign w:val="center"/>
          </w:tcPr>
          <w:p w14:paraId="31595040">
            <w:pPr>
              <w:spacing w:before="156" w:beforeLines="50"/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一、秸秆收储情况</w:t>
            </w:r>
          </w:p>
          <w:p w14:paraId="5CE01EFB">
            <w:pPr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年，共收储当年生产的秸秆xx吨，折农田xx亩，其中水稻秸秆xx吨，折稻田xx亩；三麦秸秆xx吨，折麦田xx亩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芦苇秸秆</w:t>
            </w:r>
            <w:r>
              <w:rPr>
                <w:rFonts w:eastAsia="仿宋_GB2312"/>
                <w:sz w:val="24"/>
              </w:rPr>
              <w:t>xx吨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折芦苇</w:t>
            </w:r>
            <w:r>
              <w:rPr>
                <w:rFonts w:eastAsia="仿宋_GB2312"/>
                <w:sz w:val="24"/>
              </w:rPr>
              <w:t>xx亩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eastAsia="仿宋_GB2312"/>
                <w:sz w:val="24"/>
              </w:rPr>
              <w:t>收购区域分别为：xx镇（街道）xx村秸秆xx吨（稻秸秆xx吨、麦稻秸秆xx吨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芦苇秸秆</w:t>
            </w:r>
            <w:r>
              <w:rPr>
                <w:rFonts w:eastAsia="仿宋_GB2312"/>
                <w:sz w:val="24"/>
              </w:rPr>
              <w:t>xx吨），折农田xx亩（稻田xx亩、麦田xx亩）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芦苇</w:t>
            </w:r>
            <w:r>
              <w:rPr>
                <w:rFonts w:eastAsia="仿宋_GB2312"/>
                <w:sz w:val="24"/>
              </w:rPr>
              <w:t>xx亩；xx镇（街道）xx村秸秆xx吨………</w:t>
            </w:r>
          </w:p>
          <w:p w14:paraId="6F790454">
            <w:pPr>
              <w:rPr>
                <w:rFonts w:eastAsia="仿宋_GB2312"/>
                <w:sz w:val="24"/>
              </w:rPr>
            </w:pPr>
          </w:p>
          <w:p w14:paraId="040D8660">
            <w:pPr>
              <w:spacing w:before="156" w:beforeLines="50"/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二、秸秆销售利用情况</w:t>
            </w:r>
          </w:p>
          <w:p w14:paraId="0FD4D6EC">
            <w:pPr>
              <w:spacing w:before="156" w:beforeLines="50"/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年收储的秸秆，已销售（利用）xx吨，主要销售渠道有：xx企业xx吨，………；现储存xx吨，计划销售渠道有：xx企业xx吨，………</w:t>
            </w:r>
          </w:p>
          <w:p w14:paraId="5D70313A">
            <w:pPr>
              <w:rPr>
                <w:rFonts w:eastAsia="仿宋_GB2312"/>
                <w:sz w:val="24"/>
              </w:rPr>
            </w:pPr>
          </w:p>
          <w:p w14:paraId="466B5EE8">
            <w:pPr>
              <w:rPr>
                <w:rFonts w:eastAsia="仿宋_GB2312"/>
                <w:sz w:val="24"/>
              </w:rPr>
            </w:pPr>
          </w:p>
          <w:p w14:paraId="745FFD86">
            <w:pPr>
              <w:rPr>
                <w:sz w:val="24"/>
              </w:rPr>
            </w:pPr>
          </w:p>
        </w:tc>
      </w:tr>
      <w:tr w14:paraId="3BD8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noWrap w:val="0"/>
            <w:vAlign w:val="center"/>
          </w:tcPr>
          <w:p w14:paraId="0337C3C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</w:t>
            </w:r>
          </w:p>
          <w:p w14:paraId="20958FFA">
            <w:pPr>
              <w:jc w:val="center"/>
              <w:rPr>
                <w:rFonts w:eastAsia="黑体"/>
                <w:sz w:val="24"/>
              </w:rPr>
            </w:pPr>
          </w:p>
          <w:p w14:paraId="1A82784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诺</w:t>
            </w:r>
          </w:p>
        </w:tc>
        <w:tc>
          <w:tcPr>
            <w:tcW w:w="4074" w:type="dxa"/>
            <w:gridSpan w:val="3"/>
            <w:noWrap w:val="0"/>
            <w:vAlign w:val="center"/>
          </w:tcPr>
          <w:p w14:paraId="16EAD274">
            <w:pPr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我单位提交的申报材料是真实客观的，并愿对因申报材料虚假引发的后果承担相应责任。</w:t>
            </w:r>
          </w:p>
          <w:p w14:paraId="7B0A2437">
            <w:pPr>
              <w:ind w:firstLine="391" w:firstLineChars="163"/>
              <w:rPr>
                <w:rFonts w:eastAsia="仿宋_GB2312"/>
                <w:sz w:val="24"/>
              </w:rPr>
            </w:pPr>
          </w:p>
          <w:p w14:paraId="27294AB1">
            <w:pPr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申报主体：（单位公章）</w:t>
            </w:r>
          </w:p>
          <w:p w14:paraId="7F58E051">
            <w:pPr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法定代表人：（签名）</w:t>
            </w:r>
          </w:p>
          <w:p w14:paraId="57D865E8">
            <w:pPr>
              <w:wordWrap w:val="0"/>
              <w:ind w:firstLine="391" w:firstLineChars="16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763F5043">
            <w:pPr>
              <w:wordWrap w:val="0"/>
              <w:ind w:firstLine="391" w:firstLineChars="163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604" w:type="dxa"/>
            <w:noWrap w:val="0"/>
            <w:vAlign w:val="center"/>
          </w:tcPr>
          <w:p w14:paraId="7B09C42E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镇级核查意见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45939FA4">
            <w:pPr>
              <w:ind w:firstLine="391" w:firstLineChars="163"/>
              <w:rPr>
                <w:rFonts w:eastAsia="仿宋_GB2312"/>
                <w:sz w:val="24"/>
              </w:rPr>
            </w:pPr>
          </w:p>
          <w:p w14:paraId="299874CC">
            <w:pPr>
              <w:ind w:firstLine="391" w:firstLineChars="163"/>
              <w:rPr>
                <w:rFonts w:eastAsia="仿宋_GB2312"/>
                <w:sz w:val="24"/>
              </w:rPr>
            </w:pPr>
          </w:p>
          <w:p w14:paraId="4484D6FE">
            <w:pPr>
              <w:ind w:firstLine="391" w:firstLineChars="163"/>
              <w:rPr>
                <w:rFonts w:eastAsia="仿宋_GB2312"/>
                <w:sz w:val="24"/>
              </w:rPr>
            </w:pPr>
          </w:p>
          <w:p w14:paraId="34D196A7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镇（街道）：（公章）</w:t>
            </w:r>
          </w:p>
          <w:p w14:paraId="4B81F084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分管负责人：（签名）</w:t>
            </w:r>
          </w:p>
          <w:p w14:paraId="0A80E01A">
            <w:pPr>
              <w:ind w:firstLine="480" w:firstLineChars="200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 月  日</w:t>
            </w:r>
          </w:p>
        </w:tc>
      </w:tr>
    </w:tbl>
    <w:p w14:paraId="1C6114BB">
      <w:pPr>
        <w:ind w:firstLine="480" w:firstLineChars="200"/>
        <w:rPr>
          <w:rFonts w:eastAsia="仿宋_GB2312"/>
          <w:kern w:val="0"/>
          <w:sz w:val="24"/>
        </w:rPr>
      </w:pPr>
    </w:p>
    <w:p w14:paraId="7E680A29">
      <w:pPr>
        <w:ind w:firstLine="480" w:firstLineChars="200"/>
        <w:rPr>
          <w:rFonts w:eastAsia="黑体"/>
        </w:rPr>
      </w:pPr>
      <w:r>
        <w:rPr>
          <w:rFonts w:eastAsia="仿宋_GB2312"/>
          <w:kern w:val="0"/>
          <w:sz w:val="24"/>
        </w:rPr>
        <w:t>特别提示：资料如实填写，如有弄虚作假行为，一经查实，将追究相关责任人的责任。</w:t>
      </w:r>
    </w:p>
    <w:p w14:paraId="1EF3D4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6D66"/>
    <w:rsid w:val="6220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2025-08-08T03:17:00Z</dcterms:created>
  <dc:creator>。</dc:creator>
  <cp:lastModifiedBy>。</cp:lastModifiedBy>
  <dcterms:modified xsi:type="dcterms:W3CDTF">2025-08-08T03:34:32Z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8810EBFB60C44C1B9F9BDBE26FAD4126_11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