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70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kern w:val="2"/>
          <w:sz w:val="32"/>
          <w:szCs w:val="32"/>
          <w:highlight w:val="none"/>
          <w:lang w:val="en-US" w:eastAsia="zh-CN" w:bidi="ar-SA"/>
        </w:rPr>
        <w:t>附件2：</w:t>
      </w:r>
    </w:p>
    <w:p w14:paraId="58C2779C">
      <w:pPr>
        <w:pStyle w:val="2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方正小标宋_GBK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_GBK" w:cs="方正小标宋_GBK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sz w:val="36"/>
          <w:szCs w:val="36"/>
          <w:highlight w:val="none"/>
        </w:rPr>
        <w:t>年金湖县</w:t>
      </w:r>
      <w:r>
        <w:rPr>
          <w:rFonts w:hint="eastAsia" w:ascii="Times New Roman" w:hAnsi="Times New Roman" w:eastAsia="方正小标宋_GBK" w:cs="方正小标宋_GBK"/>
          <w:sz w:val="36"/>
          <w:szCs w:val="36"/>
          <w:highlight w:val="none"/>
          <w:lang w:val="en-US" w:eastAsia="zh-CN"/>
        </w:rPr>
        <w:t>水稻高产优质片区建设项目</w:t>
      </w:r>
    </w:p>
    <w:p w14:paraId="60603614">
      <w:pPr>
        <w:pStyle w:val="2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方正小标宋_GBK"/>
          <w:sz w:val="36"/>
          <w:szCs w:val="36"/>
          <w:highlight w:val="none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  <w:highlight w:val="none"/>
        </w:rPr>
        <w:t>申报主体汇总表</w:t>
      </w:r>
    </w:p>
    <w:p w14:paraId="78AFDECE">
      <w:pPr>
        <w:pStyle w:val="21"/>
        <w:keepNext w:val="0"/>
        <w:keepLines w:val="0"/>
        <w:widowControl w:val="0"/>
        <w:shd w:val="clear" w:color="auto" w:fill="auto"/>
        <w:tabs>
          <w:tab w:val="left" w:pos="1561"/>
        </w:tabs>
        <w:bidi w:val="0"/>
        <w:spacing w:before="0" w:after="0" w:line="582" w:lineRule="exact"/>
        <w:ind w:left="0" w:leftChars="0" w:right="0" w:firstLine="0" w:firstLineChars="0"/>
        <w:jc w:val="left"/>
        <w:rPr>
          <w:rFonts w:hint="eastAsia" w:ascii="Times New Roman" w:hAnsi="Times New Roman" w:eastAsia="黑体" w:cs="黑体"/>
          <w:b w:val="0"/>
          <w:bCs w:val="0"/>
          <w:sz w:val="36"/>
          <w:szCs w:val="36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u w:val="single"/>
          <w:shd w:val="clear" w:color="auto" w:fill="auto"/>
          <w:lang w:val="en-US" w:eastAsia="zh-CN" w:bidi="ar"/>
        </w:rPr>
        <w:t xml:space="preserve">           </w:t>
      </w:r>
      <w:r>
        <w:rPr>
          <w:rStyle w:val="22"/>
          <w:rFonts w:hint="eastAsia" w:ascii="Times New Roman" w:hAnsi="Times New Roman" w:eastAsia="仿宋_GB2312" w:cs="仿宋_GB2312"/>
          <w:b w:val="0"/>
          <w:bCs w:val="0"/>
          <w:sz w:val="28"/>
          <w:szCs w:val="28"/>
          <w:highlight w:val="none"/>
          <w:u w:val="none"/>
          <w:lang w:eastAsia="zh-CN" w:bidi="ar"/>
        </w:rPr>
        <w:t>镇（</w:t>
      </w:r>
      <w:r>
        <w:rPr>
          <w:rStyle w:val="22"/>
          <w:rFonts w:hint="eastAsia" w:ascii="Times New Roman" w:hAnsi="Times New Roman" w:eastAsia="仿宋_GB2312" w:cs="仿宋_GB2312"/>
          <w:b w:val="0"/>
          <w:bCs w:val="0"/>
          <w:sz w:val="28"/>
          <w:szCs w:val="28"/>
          <w:highlight w:val="none"/>
          <w:u w:val="none"/>
          <w:lang w:val="en-US" w:eastAsia="zh-CN" w:bidi="ar"/>
        </w:rPr>
        <w:t>街</w:t>
      </w:r>
      <w:r>
        <w:rPr>
          <w:rStyle w:val="22"/>
          <w:rFonts w:hint="eastAsia" w:ascii="Times New Roman" w:hAnsi="Times New Roman" w:eastAsia="仿宋_GB2312" w:cs="仿宋_GB2312"/>
          <w:b w:val="0"/>
          <w:bCs w:val="0"/>
          <w:sz w:val="28"/>
          <w:szCs w:val="28"/>
          <w:highlight w:val="none"/>
          <w:u w:val="none"/>
          <w:lang w:eastAsia="zh-CN" w:bidi="ar"/>
        </w:rPr>
        <w:t>）</w:t>
      </w:r>
      <w:r>
        <w:rPr>
          <w:rStyle w:val="22"/>
          <w:rFonts w:hint="eastAsia" w:ascii="Times New Roman" w:hAnsi="Times New Roman" w:eastAsia="仿宋_GB2312" w:cs="仿宋_GB2312"/>
          <w:b w:val="0"/>
          <w:bCs w:val="0"/>
          <w:sz w:val="28"/>
          <w:szCs w:val="28"/>
          <w:highlight w:val="none"/>
          <w:u w:val="none"/>
          <w:lang w:val="en-US" w:eastAsia="zh-CN" w:bidi="ar"/>
        </w:rPr>
        <w:t>人民政府（办事处）（公章）</w:t>
      </w:r>
    </w:p>
    <w:tbl>
      <w:tblPr>
        <w:tblStyle w:val="13"/>
        <w:tblW w:w="92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52"/>
        <w:gridCol w:w="1472"/>
        <w:gridCol w:w="1264"/>
        <w:gridCol w:w="1584"/>
        <w:gridCol w:w="1600"/>
        <w:gridCol w:w="1390"/>
      </w:tblGrid>
      <w:tr w14:paraId="2D2D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5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F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C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申报主体</w:t>
            </w:r>
          </w:p>
          <w:p w14:paraId="181A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4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负责人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2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联系电话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8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实施面积（亩）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C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水稻种植模式</w:t>
            </w:r>
          </w:p>
        </w:tc>
      </w:tr>
      <w:tr w14:paraId="7519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9DD8C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B5D1B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7B5FE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905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D303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C0E77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7DF2A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B2FA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B0BFE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25B1C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74730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87BDB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8DEB2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3BD53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E2A5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BD2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5DF09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66CA3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E7EE9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0D464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32D9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F5CAA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B51AA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D48F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DDD77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4F682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89B60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4BDF0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B55D9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1826B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96780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36ED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D2B4B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2CC30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004A6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11822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6F7EB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DCED6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B6A3F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CCF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133DE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73527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625E6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0CF3C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5D9C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F418A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01EF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CC2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ACBF7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9A754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D49FE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5CB09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5B8A7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0589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57656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2A9D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F6C9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31F6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3CB8E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D122F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06DB0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2BAD6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020C8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AAF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F41D0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76230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12594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D843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3592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D028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04205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6955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B5816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D587A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10D50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4E6E0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E8D3F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FA074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A496F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2C704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A6908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53F02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7D8D6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B2274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3ABE5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DAF63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A417C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3244F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1913C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4201D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29802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95187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93ABF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5E025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C0FA2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F4D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1CFD3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D73A6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75385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C7E22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7B848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0799E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BAC23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5A6BB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</w:pPr>
      <w:r>
        <w:rPr>
          <w:rFonts w:hint="eastAsia" w:ascii="Times New Roman" w:hAnsi="Times New Roman" w:eastAsia="仿宋_GB2312" w:cs="仿宋_GB2312"/>
          <w:kern w:val="2"/>
          <w:sz w:val="28"/>
          <w:szCs w:val="28"/>
          <w:highlight w:val="none"/>
          <w:lang w:val="en-US" w:eastAsia="zh-CN" w:bidi="ar-SA"/>
        </w:rPr>
        <w:t>镇（街）领导（签字）：              填报人（签字）：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B3D1E">
    <w:pPr>
      <w:pStyle w:val="8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AB4121">
                          <w:pPr>
                            <w:pStyle w:val="8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vOISfRAAAAAwEAAA8AAAAAAAAAAQAgAAAAIgAAAGRycy9kb3du&#10;cmV2LnhtbFBLAQIUABQAAAAIAIdO4kBrh6n/zQEAAJc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AB4121">
                    <w:pPr>
                      <w:pStyle w:val="8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C7FA4E6">
    <w:pPr>
      <w:pStyle w:val="8"/>
      <w:ind w:right="360"/>
      <w:rPr>
        <w:rFonts w:ascii="Times New Roman" w:hAnsi="Times New Roman" w:eastAsia="宋体" w:cs="Times New Roman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211D8">
    <w:pPr>
      <w:pStyle w:val="9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MDk2ZmU4ZTBkNDU5YWNmMzM0NjZlZGUyM2U4YzA1ZjMifQ=="/>
  </w:docVars>
  <w:rsids>
    <w:rsidRoot w:val="00000000"/>
    <w:rsid w:val="23286CB7"/>
    <w:rsid w:val="23AE5FEB"/>
    <w:rsid w:val="2F885637"/>
    <w:rsid w:val="32AF5C04"/>
    <w:rsid w:val="342B5426"/>
    <w:rsid w:val="36A42533"/>
    <w:rsid w:val="3C290FE9"/>
    <w:rsid w:val="6EA15ED6"/>
    <w:rsid w:val="780734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9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10">
    <w:name w:val="footnote text"/>
    <w:link w:val="1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Body Text 2"/>
    <w:basedOn w:val="1"/>
    <w:qFormat/>
    <w:uiPriority w:val="0"/>
    <w:pPr>
      <w:spacing w:line="520" w:lineRule="exact"/>
    </w:pPr>
    <w:rPr>
      <w:rFonts w:ascii="方正仿宋_GB2312" w:eastAsia="方正仿宋_GB2312"/>
      <w:sz w:val="32"/>
    </w:rPr>
  </w:style>
  <w:style w:type="paragraph" w:styleId="12">
    <w:name w:val="Title"/>
    <w:basedOn w:val="1"/>
    <w:next w:val="1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basedOn w:val="1"/>
    <w:qFormat/>
    <w:uiPriority w:val="0"/>
    <w:rPr>
      <w:sz w:val="21"/>
      <w:szCs w:val="22"/>
    </w:rPr>
  </w:style>
  <w:style w:type="character" w:customStyle="1" w:styleId="18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1">
    <w:name w:val="Body text|1"/>
    <w:qFormat/>
    <w:uiPriority w:val="0"/>
    <w:pPr>
      <w:widowControl w:val="0"/>
      <w:shd w:val="clear" w:color="auto" w:fill="auto"/>
      <w:spacing w:line="432" w:lineRule="auto"/>
      <w:ind w:firstLine="400"/>
      <w:jc w:val="both"/>
    </w:pPr>
    <w:rPr>
      <w:rFonts w:ascii="宋体" w:hAnsi="宋体" w:eastAsia="宋体" w:cs="宋体"/>
      <w:kern w:val="2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2">
    <w:name w:val="font01"/>
    <w:qFormat/>
    <w:uiPriority w:val="0"/>
    <w:rPr>
      <w:rFonts w:ascii="SimSun-ExtB" w:hAnsi="SimSun-ExtB" w:eastAsia="SimSun-ExtB" w:cs="Times New Roman"/>
      <w:b/>
      <w:color w:val="000000"/>
      <w:kern w:val="0"/>
      <w:sz w:val="20"/>
      <w:szCs w:val="22"/>
      <w:u w:val="none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590</Words>
  <Characters>621</Characters>
  <TotalTime>4</TotalTime>
  <ScaleCrop>false</ScaleCrop>
  <LinksUpToDate>false</LinksUpToDate>
  <CharactersWithSpaces>674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2025-09-24T07:16:00Z</dcterms:created>
  <dc:creator>Un-named</dc:creator>
  <cp:lastModifiedBy>沐轩微凉</cp:lastModifiedBy>
  <dcterms:modified xsi:type="dcterms:W3CDTF">2025-10-14T03:15:42Z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eyJoZGlkIjoiYzg0YWY2ZjRmOTBmNmIyYWIzMjNhMmJjYTU2NzhmMDkiLCJ1c2VySWQiOiIyNjc2MDM5OCJ9</vt:lpwstr>
  </property>
  <property fmtid="{D5CDD505-2E9C-101B-9397-08002B2CF9AE}" pid="3" name="KSOProductBuildVer">
    <vt:lpwstr>2052-12.1.0.22529</vt:lpwstr>
  </property>
  <property fmtid="{D5CDD505-2E9C-101B-9397-08002B2CF9AE}" pid="4" name="ICV">
    <vt:lpwstr>B2820D0118DD4F9281C816EE68CDDB3F_13</vt:lpwstr>
  </property>
</Properties>
</file>