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868B0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金湖县公共租赁住房（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外来务工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人员）申请家庭情况公示（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2025年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第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批）</w:t>
      </w:r>
    </w:p>
    <w:p w14:paraId="4CD4C4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25B89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根据《金湖县公共租赁住房管理办法》的规定，经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外来务工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人员申报，用人单位和县住建局调查核实，现将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户公共租赁住房（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外来务工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人员）申请家庭的情况进行公示，公示时间为202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日。如有不实，敬请广大群众反映和举报，监督电话：86902102、86905090。</w:t>
      </w:r>
    </w:p>
    <w:p w14:paraId="0CD3A5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10681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外来务工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人员家庭情况公示表（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批）</w:t>
      </w:r>
    </w:p>
    <w:p w14:paraId="11573C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77279"/>
    <w:rsid w:val="04830EDF"/>
    <w:rsid w:val="0BEE1D34"/>
    <w:rsid w:val="10790FE5"/>
    <w:rsid w:val="12F3462E"/>
    <w:rsid w:val="25A3127D"/>
    <w:rsid w:val="26705BD1"/>
    <w:rsid w:val="349415C9"/>
    <w:rsid w:val="36AB67E4"/>
    <w:rsid w:val="38A57ADF"/>
    <w:rsid w:val="46183104"/>
    <w:rsid w:val="465159F5"/>
    <w:rsid w:val="4DB50BA7"/>
    <w:rsid w:val="4DFE0C27"/>
    <w:rsid w:val="4EDC0EA2"/>
    <w:rsid w:val="502F4C40"/>
    <w:rsid w:val="50477279"/>
    <w:rsid w:val="602D3F7E"/>
    <w:rsid w:val="64283A29"/>
    <w:rsid w:val="69124CA8"/>
    <w:rsid w:val="6AB04778"/>
    <w:rsid w:val="6D1A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204</Characters>
  <Lines>0</Lines>
  <Paragraphs>0</Paragraphs>
  <TotalTime>3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2025-04-23T02:30:00Z</dcterms:created>
  <dc:creator>WPS_379691122</dc:creator>
  <cp:lastModifiedBy>WPS_379691122</cp:lastModifiedBy>
  <dcterms:modified xsi:type="dcterms:W3CDTF">2025-11-11T03:20:49Z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D17A269B11914D95B06EF770FAD47B6C_11</vt:lpwstr>
  </property>
  <property fmtid="{D5CDD505-2E9C-101B-9397-08002B2CF9AE}" pid="4" name="KSOTemplateDocerSaveRecord">
    <vt:lpwstr>eyJoZGlkIjoiZmIwMzRiODgzMTk4ODBmNGZmYzgzNjNlMzEyZDVhODQiLCJ1c2VySWQiOiIzNzk2OTExMjIifQ==</vt:lpwstr>
  </property>
</Properties>
</file>