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0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0"/>
          <w:szCs w:val="30"/>
          <w:lang w:val="en-US" w:eastAsia="zh-CN"/>
        </w:rPr>
        <w:t>2026-2027年201县道环高邮湖段日常养护项目</w:t>
      </w:r>
    </w:p>
    <w:p w14:paraId="764A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center"/>
        <w:textAlignment w:val="auto"/>
        <w:rPr>
          <w:rFonts w:hint="eastAsia" w:ascii="仿宋" w:hAnsi="仿宋" w:eastAsia="仿宋" w:cs="仿宋"/>
          <w:b/>
          <w:bCs/>
          <w:w w:val="1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w w:val="100"/>
          <w:sz w:val="30"/>
          <w:szCs w:val="30"/>
        </w:rPr>
        <w:t>成交公告</w:t>
      </w:r>
    </w:p>
    <w:p w14:paraId="50C7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一、项目编号：JHJTYSJ-磋商-2025001</w:t>
      </w:r>
    </w:p>
    <w:p w14:paraId="6F93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二、项目名称：2026-2027年201县道环高邮湖段日常养护项目</w:t>
      </w:r>
    </w:p>
    <w:p w14:paraId="7E288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三、成交信息：</w:t>
      </w:r>
    </w:p>
    <w:p w14:paraId="4504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供应商名称：金湖县入江水道维修养护站 </w:t>
      </w:r>
    </w:p>
    <w:p w14:paraId="2C61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供应商地址：金湖县神华东路1号 </w:t>
      </w:r>
    </w:p>
    <w:p w14:paraId="4F71A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成交金额：</w:t>
      </w:r>
      <w:bookmarkStart w:id="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叁拾壹万伍仟元整（¥315000元）</w:t>
      </w:r>
      <w:bookmarkEnd w:id="1"/>
    </w:p>
    <w:p w14:paraId="6D51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四、主要标的信息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13D0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4" w:type="dxa"/>
          </w:tcPr>
          <w:p w14:paraId="1994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480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4" w:type="dxa"/>
          </w:tcPr>
          <w:p w14:paraId="0DAF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名称：2026-2027年201县道环高邮湖段日常养护项目</w:t>
            </w:r>
          </w:p>
          <w:p w14:paraId="3EC9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服务范围：本标的段对201县道环高邮湖段，起于高嵇大桥南侧，止于中义渡大桥南侧，全长36公里进行日常巡查、道路保洁、绿化养护等日常养护工作。</w:t>
            </w:r>
          </w:p>
          <w:p w14:paraId="7339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服务要求：以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磋商文件第五章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项目采购需求”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为准。</w:t>
            </w:r>
          </w:p>
          <w:p w14:paraId="12AD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服务时间：贰年（2026.1.1-2027.12.31）</w:t>
            </w:r>
          </w:p>
          <w:p w14:paraId="2693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服务标准：以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磋商文件第五章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项目采购需求”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为准。</w:t>
            </w:r>
          </w:p>
        </w:tc>
      </w:tr>
    </w:tbl>
    <w:p w14:paraId="7A6394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评审专家名单：徐红梅、吴梅、王善泉</w:t>
      </w:r>
    </w:p>
    <w:p w14:paraId="723ED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采购代理费：</w:t>
      </w:r>
      <w:bookmarkStart w:id="0" w:name="OLE_LINK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《江苏省政府采购代理服务收费指导意见》苏政采协【2024】20号文件规定的85%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收取。</w:t>
      </w:r>
    </w:p>
    <w:p w14:paraId="0212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七、公告期限</w:t>
      </w:r>
    </w:p>
    <w:p w14:paraId="36B8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自本公告发布之日起1个工作日。</w:t>
      </w:r>
    </w:p>
    <w:p w14:paraId="7BFB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八、其他补充事宜：无</w:t>
      </w:r>
    </w:p>
    <w:p w14:paraId="39B1D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九、凡对本次公告内容提出询问，请按以下方式联系。</w:t>
      </w:r>
      <w:bookmarkEnd w:id="0"/>
    </w:p>
    <w:p w14:paraId="3C7D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1.采购人信息</w:t>
      </w:r>
    </w:p>
    <w:p w14:paraId="05A3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   称：金湖县交通运输局</w:t>
      </w:r>
    </w:p>
    <w:p w14:paraId="4B4F4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   址：金湖县神华大道301号</w:t>
      </w:r>
    </w:p>
    <w:p w14:paraId="0376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联系方式：18052393434 </w:t>
      </w:r>
    </w:p>
    <w:p w14:paraId="194E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2.采购代理机构信息</w:t>
      </w:r>
    </w:p>
    <w:p w14:paraId="25F1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   称：中企华建友工程管理有限公司</w:t>
      </w:r>
    </w:p>
    <w:p w14:paraId="3AA3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   址：金湖县衡阳路228号商务中心9楼905</w:t>
      </w:r>
    </w:p>
    <w:p w14:paraId="5ECB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联系方式：0517-86965566</w:t>
      </w:r>
    </w:p>
    <w:p w14:paraId="69943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3.项目联系人</w:t>
      </w:r>
    </w:p>
    <w:p w14:paraId="62D3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项目联系人：费工</w:t>
      </w:r>
    </w:p>
    <w:p w14:paraId="52847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话：15052696560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6459E"/>
    <w:multiLevelType w:val="singleLevel"/>
    <w:tmpl w:val="71A6459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mJkZjY5MTM5NTAzNzExMzhhN2Q4MmNiZDg5MjEifQ=="/>
  </w:docVars>
  <w:rsids>
    <w:rsidRoot w:val="00000000"/>
    <w:rsid w:val="016245C6"/>
    <w:rsid w:val="01643CB1"/>
    <w:rsid w:val="02D94641"/>
    <w:rsid w:val="03DE5825"/>
    <w:rsid w:val="03F94CA3"/>
    <w:rsid w:val="072307B7"/>
    <w:rsid w:val="0B163D2C"/>
    <w:rsid w:val="10D80C1E"/>
    <w:rsid w:val="140C770E"/>
    <w:rsid w:val="1646556A"/>
    <w:rsid w:val="17FB2C27"/>
    <w:rsid w:val="1867217A"/>
    <w:rsid w:val="1931674C"/>
    <w:rsid w:val="19397563"/>
    <w:rsid w:val="1B045BE2"/>
    <w:rsid w:val="1E3B34A2"/>
    <w:rsid w:val="1E6813CF"/>
    <w:rsid w:val="1ECB0D82"/>
    <w:rsid w:val="1EFA3C38"/>
    <w:rsid w:val="20F740D9"/>
    <w:rsid w:val="21215809"/>
    <w:rsid w:val="214F5BEA"/>
    <w:rsid w:val="21BF0821"/>
    <w:rsid w:val="226A6384"/>
    <w:rsid w:val="26CD39E1"/>
    <w:rsid w:val="298527FF"/>
    <w:rsid w:val="2A077209"/>
    <w:rsid w:val="2AD25A69"/>
    <w:rsid w:val="2CDA3707"/>
    <w:rsid w:val="2D0D0953"/>
    <w:rsid w:val="2F852F95"/>
    <w:rsid w:val="328A4FE6"/>
    <w:rsid w:val="3310345B"/>
    <w:rsid w:val="34AA1CE2"/>
    <w:rsid w:val="354E03E2"/>
    <w:rsid w:val="37376A87"/>
    <w:rsid w:val="387013BC"/>
    <w:rsid w:val="39EF2CEC"/>
    <w:rsid w:val="3AFF4809"/>
    <w:rsid w:val="3C0C7F96"/>
    <w:rsid w:val="3F316DAB"/>
    <w:rsid w:val="449D5ED3"/>
    <w:rsid w:val="4934660C"/>
    <w:rsid w:val="49610ED2"/>
    <w:rsid w:val="49E60792"/>
    <w:rsid w:val="4A413C1A"/>
    <w:rsid w:val="4D6E4D26"/>
    <w:rsid w:val="501D5EB6"/>
    <w:rsid w:val="51B34517"/>
    <w:rsid w:val="52191335"/>
    <w:rsid w:val="568E0BBB"/>
    <w:rsid w:val="5A2D6FE6"/>
    <w:rsid w:val="5B625F2E"/>
    <w:rsid w:val="5D9C0483"/>
    <w:rsid w:val="5E766130"/>
    <w:rsid w:val="5F994C85"/>
    <w:rsid w:val="61D155F9"/>
    <w:rsid w:val="6347009B"/>
    <w:rsid w:val="68F802D6"/>
    <w:rsid w:val="6A1E726F"/>
    <w:rsid w:val="6DE8487B"/>
    <w:rsid w:val="701E2184"/>
    <w:rsid w:val="73FC458A"/>
    <w:rsid w:val="79F261C4"/>
    <w:rsid w:val="7ADE0E8D"/>
    <w:rsid w:val="7B83535C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"/>
    <w:basedOn w:val="1"/>
    <w:qFormat/>
    <w:uiPriority w:val="0"/>
    <w:pPr>
      <w:spacing w:after="12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paragraph" w:styleId="6">
    <w:name w:val="Plain Text"/>
    <w:basedOn w:val="1"/>
    <w:qFormat/>
    <w:uiPriority w:val="0"/>
    <w:rPr>
      <w:rFonts w:ascii="宋体"/>
      <w:szCs w:val="20"/>
    </w:rPr>
  </w:style>
  <w:style w:type="paragraph" w:styleId="7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 w:line="120" w:lineRule="auto"/>
      <w:ind w:left="1080" w:leftChars="500" w:hanging="1080" w:hangingChars="500"/>
    </w:pPr>
    <w:rPr>
      <w:rFonts w:ascii="Arial" w:hAnsi="Arial" w:cs="Arial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a_p_3"/>
    <w:basedOn w:val="11"/>
    <w:qFormat/>
    <w:uiPriority w:val="0"/>
    <w:rPr>
      <w:sz w:val="27"/>
      <w:szCs w:val="27"/>
    </w:rPr>
  </w:style>
  <w:style w:type="character" w:customStyle="1" w:styleId="25">
    <w:name w:val="a_p_1"/>
    <w:basedOn w:val="11"/>
    <w:qFormat/>
    <w:uiPriority w:val="0"/>
    <w:rPr>
      <w:sz w:val="27"/>
      <w:szCs w:val="27"/>
    </w:rPr>
  </w:style>
  <w:style w:type="character" w:customStyle="1" w:styleId="26">
    <w:name w:val="exap"/>
    <w:basedOn w:val="11"/>
    <w:qFormat/>
    <w:uiPriority w:val="0"/>
    <w:rPr>
      <w:sz w:val="27"/>
      <w:szCs w:val="27"/>
    </w:rPr>
  </w:style>
  <w:style w:type="character" w:customStyle="1" w:styleId="27">
    <w:name w:val="a_p_2"/>
    <w:basedOn w:val="11"/>
    <w:qFormat/>
    <w:uiPriority w:val="0"/>
  </w:style>
  <w:style w:type="character" w:customStyle="1" w:styleId="28">
    <w:name w:val="a_p_21"/>
    <w:basedOn w:val="11"/>
    <w:qFormat/>
    <w:uiPriority w:val="0"/>
    <w:rPr>
      <w:sz w:val="27"/>
      <w:szCs w:val="27"/>
    </w:rPr>
  </w:style>
  <w:style w:type="character" w:customStyle="1" w:styleId="29">
    <w:name w:val="ul_li_a_1"/>
    <w:basedOn w:val="11"/>
    <w:qFormat/>
    <w:uiPriority w:val="0"/>
    <w:rPr>
      <w:b/>
      <w:bCs/>
      <w:color w:val="FFFFFF"/>
    </w:r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31">
    <w:name w:val="c-icon28"/>
    <w:basedOn w:val="11"/>
    <w:qFormat/>
    <w:uiPriority w:val="0"/>
  </w:style>
  <w:style w:type="character" w:customStyle="1" w:styleId="32">
    <w:name w:val="hover26"/>
    <w:basedOn w:val="11"/>
    <w:qFormat/>
    <w:uiPriority w:val="0"/>
  </w:style>
  <w:style w:type="character" w:customStyle="1" w:styleId="33">
    <w:name w:val="hover27"/>
    <w:basedOn w:val="11"/>
    <w:qFormat/>
    <w:uiPriority w:val="0"/>
    <w:rPr>
      <w:color w:val="315EFB"/>
    </w:rPr>
  </w:style>
  <w:style w:type="character" w:customStyle="1" w:styleId="3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582</Characters>
  <Lines>0</Lines>
  <Paragraphs>0</Paragraphs>
  <TotalTime>2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2022-01-13T00:43:00Z</dcterms:created>
  <dc:creator>Administrator</dc:creator>
  <cp:lastModifiedBy>NTKO</cp:lastModifiedBy>
  <dcterms:modified xsi:type="dcterms:W3CDTF">2025-12-05T08:13:20Z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DAD0293A0B394B10A68128DDCFF9B8A6</vt:lpwstr>
  </property>
  <property fmtid="{D5CDD505-2E9C-101B-9397-08002B2CF9AE}" pid="4" name="KSOTemplateDocerSaveRecord">
    <vt:lpwstr>eyJoZGlkIjoiYjM3ZGEyOGYwODYyMWM5YzgwNzE0ZWE3MjZmMTE4MDYiLCJ1c2VySWQiOiI3MjMxNTEzNDcifQ==</vt:lpwstr>
  </property>
</Properties>
</file>