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B56F6D">
      <w:pPr>
        <w:pStyle w:val="3"/>
        <w:shd w:val="clear" w:color="auto" w:fill="auto"/>
        <w:bidi w:val="0"/>
        <w:rPr>
          <w:rFonts w:hint="eastAsia" w:ascii="宋体" w:hAnsi="宋体" w:eastAsia="宋体" w:cs="宋体"/>
          <w:b/>
          <w:bCs/>
          <w:highlight w:val="none"/>
        </w:rPr>
      </w:pPr>
      <w:r>
        <w:rPr>
          <w:rFonts w:hint="eastAsia" w:ascii="宋体" w:hAnsi="宋体" w:eastAsia="宋体" w:cs="宋体"/>
          <w:b/>
          <w:bCs/>
          <w:highlight w:val="none"/>
        </w:rPr>
        <w:t>采购需求及总体要求</w:t>
      </w:r>
    </w:p>
    <w:p w14:paraId="32B804F4">
      <w:pPr>
        <w:pStyle w:val="11"/>
        <w:keepNext w:val="0"/>
        <w:keepLines w:val="0"/>
        <w:pageBreakBefore w:val="0"/>
        <w:shd w:val="clear" w:color="auto" w:fill="auto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firstLine="48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为加强学校学生宿舍管理工作，服务正常的教育教学秩序，将学生宿舍管理责任和措施落到实处，为住校学生营造良好的学习生活氛围，江苏省金湖中等专业学校将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采购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学校学生宿舍管理工作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。</w:t>
      </w:r>
    </w:p>
    <w:p w14:paraId="1E367A04">
      <w:pPr>
        <w:pStyle w:val="11"/>
        <w:keepNext w:val="0"/>
        <w:keepLines w:val="0"/>
        <w:pageBreakBefore w:val="0"/>
        <w:shd w:val="clear" w:color="auto" w:fill="auto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一、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lang w:val="en-US" w:eastAsia="zh-CN"/>
        </w:rPr>
        <w:t>服务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期限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 </w:t>
      </w:r>
    </w:p>
    <w:p w14:paraId="0C9C0219">
      <w:pPr>
        <w:pStyle w:val="11"/>
        <w:keepNext w:val="0"/>
        <w:keepLines w:val="0"/>
        <w:pageBreakBefore w:val="0"/>
        <w:shd w:val="clear" w:color="auto" w:fill="auto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自合同签订后一年。</w:t>
      </w:r>
    </w:p>
    <w:p w14:paraId="2DF4B33C">
      <w:pPr>
        <w:pStyle w:val="11"/>
        <w:keepNext w:val="0"/>
        <w:keepLines w:val="0"/>
        <w:pageBreakBefore w:val="0"/>
        <w:shd w:val="clear" w:color="auto" w:fill="auto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二、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lang w:val="en-US" w:eastAsia="zh-CN"/>
        </w:rPr>
        <w:t>服务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方的职能范围及责任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 </w:t>
      </w:r>
    </w:p>
    <w:p w14:paraId="5FDAF63B">
      <w:pPr>
        <w:pStyle w:val="11"/>
        <w:keepNext w:val="0"/>
        <w:keepLines w:val="0"/>
        <w:pageBreakBefore w:val="0"/>
        <w:shd w:val="clear" w:color="auto" w:fill="auto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1.学生宿舍的管理工作。</w:t>
      </w: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t>1）负责</w:t>
      </w: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eastAsia="zh-CN"/>
        </w:rPr>
        <w:t>采购方</w:t>
      </w: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t>住校生住宿安排、住宿登记、床铺安排；2）建立住校生管理档案；3）管理寝室卫生并每日向</w:t>
      </w: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eastAsia="zh-CN"/>
        </w:rPr>
        <w:t>采购方</w:t>
      </w: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t>提供一份寝室卫生纪律评分报告表；4）管理学生宿舍卫生纪律并每月向</w:t>
      </w: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eastAsia="zh-CN"/>
        </w:rPr>
        <w:t>采购方</w:t>
      </w: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t>提供一份寝室卫生纪律评分汇总表并评选若干文明宿舍；5）调查并协助</w:t>
      </w: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eastAsia="zh-CN"/>
        </w:rPr>
        <w:t>采购方</w:t>
      </w: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t>处理寝室内发生的违纪事件；6）保护住校生的人身财产安全。</w:t>
      </w:r>
    </w:p>
    <w:p w14:paraId="40910451">
      <w:pPr>
        <w:pStyle w:val="11"/>
        <w:keepNext w:val="0"/>
        <w:keepLines w:val="0"/>
        <w:pageBreakBefore w:val="0"/>
        <w:shd w:val="clear" w:color="auto" w:fill="auto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2.积极配合学校做好开学和放假期间的宿舍管理工作。五一、国庆等长假如有学生留宿，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服务方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必须安排管理人员。</w:t>
      </w:r>
    </w:p>
    <w:p w14:paraId="180BD1EA">
      <w:pPr>
        <w:pStyle w:val="11"/>
        <w:keepNext w:val="0"/>
        <w:keepLines w:val="0"/>
        <w:pageBreakBefore w:val="0"/>
        <w:shd w:val="clear" w:color="auto" w:fill="auto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3.宿舍保洁卫生须保持干净整洁。 </w:t>
      </w:r>
    </w:p>
    <w:p w14:paraId="58D17B69">
      <w:pPr>
        <w:pStyle w:val="11"/>
        <w:keepNext w:val="0"/>
        <w:keepLines w:val="0"/>
        <w:pageBreakBefore w:val="0"/>
        <w:shd w:val="clear" w:color="auto" w:fill="auto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eastAsia="宋体" w:cs="宋体"/>
          <w:sz w:val="24"/>
          <w:szCs w:val="24"/>
          <w:highlight w:val="none"/>
          <w:lang w:val="en-US" w:eastAsia="zh-CN"/>
        </w:rPr>
        <w:t>4.宿舍服务管理人员承担教师值班用房日常保洁工作，负责值班房间室内环境卫生清扫；按规范做好房间床上用品洗护工作，床上用品每 10 天清洗一次，并定期开展被褥晾晒作业，保障教师值班居住环境整洁干爽。</w:t>
      </w:r>
    </w:p>
    <w:p w14:paraId="7975FFDD">
      <w:pPr>
        <w:pStyle w:val="11"/>
        <w:keepNext w:val="0"/>
        <w:keepLines w:val="0"/>
        <w:pageBreakBefore w:val="0"/>
        <w:shd w:val="clear" w:color="auto" w:fill="auto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eastAsia="宋体" w:cs="宋体"/>
          <w:sz w:val="24"/>
          <w:szCs w:val="24"/>
          <w:highlight w:val="none"/>
          <w:lang w:val="en-US" w:eastAsia="zh-CN"/>
        </w:rPr>
        <w:t>5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.宿管人员要求：男寝提供的宿管人员性别必须为男性，女寝提供的宿管人员性别必须为女性。</w:t>
      </w:r>
    </w:p>
    <w:p w14:paraId="08849E11">
      <w:pPr>
        <w:pStyle w:val="11"/>
        <w:keepNext w:val="0"/>
        <w:keepLines w:val="0"/>
        <w:pageBreakBefore w:val="0"/>
        <w:shd w:val="clear" w:color="auto" w:fill="auto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三、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lang w:val="en-US" w:eastAsia="zh-CN"/>
        </w:rPr>
        <w:t>服务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方失责的界定及咎责奖励标准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 </w:t>
      </w:r>
    </w:p>
    <w:p w14:paraId="1BD09A2C">
      <w:pPr>
        <w:pStyle w:val="11"/>
        <w:keepNext w:val="0"/>
        <w:keepLines w:val="0"/>
        <w:pageBreakBefore w:val="0"/>
        <w:shd w:val="clear" w:color="auto" w:fill="auto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1.对外来人员盘查不严，登记不详。非住校学生进入公寓楼，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服务方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不登记一人次扣款50元。</w:t>
      </w:r>
    </w:p>
    <w:p w14:paraId="19CFB12A">
      <w:pPr>
        <w:pStyle w:val="11"/>
        <w:keepNext w:val="0"/>
        <w:keepLines w:val="0"/>
        <w:pageBreakBefore w:val="0"/>
        <w:shd w:val="clear" w:color="auto" w:fill="auto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2.对住宿学生检查不严，登记不详，造成漏登，每漏登一人次扣款5</w:t>
      </w:r>
      <w:r>
        <w:rPr>
          <w:rFonts w:hint="eastAsia" w:eastAsia="宋体" w:cs="宋体"/>
          <w:sz w:val="24"/>
          <w:szCs w:val="24"/>
          <w:highlight w:val="none"/>
          <w:lang w:val="en-US" w:eastAsia="zh-CN"/>
        </w:rPr>
        <w:t>0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元； </w:t>
      </w:r>
    </w:p>
    <w:p w14:paraId="02DCC619">
      <w:pPr>
        <w:pStyle w:val="11"/>
        <w:keepNext w:val="0"/>
        <w:keepLines w:val="0"/>
        <w:pageBreakBefore w:val="0"/>
        <w:shd w:val="clear" w:color="auto" w:fill="auto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3.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因管理不到位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，造成安全后果，发生恶性事件。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服务方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承担全部责任，直至法律责任。</w:t>
      </w:r>
    </w:p>
    <w:p w14:paraId="1F01EE58">
      <w:pPr>
        <w:pStyle w:val="11"/>
        <w:keepNext w:val="0"/>
        <w:keepLines w:val="0"/>
        <w:pageBreakBefore w:val="0"/>
        <w:shd w:val="clear" w:color="auto" w:fill="auto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4.对寝室卫生、寝室布置要求不严，检查不勤，评分不实，学生反应强烈，学校组织人员不定时检查，一致评为“差”等，一次扣款50元。对寝室纪律管理不力，寝室卫生纪律较差，学生反应强烈，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采购方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组织人员不定时突击检查，每一个宿舍被评为“差”等，扣款5元。对学生作息纪律卫生工作要求不严，上课期间允许学生无假条留宿寝室，每有一个学生留宿扣款50元。 </w:t>
      </w:r>
    </w:p>
    <w:p w14:paraId="015BC935">
      <w:pPr>
        <w:pStyle w:val="11"/>
        <w:keepNext w:val="0"/>
        <w:keepLines w:val="0"/>
        <w:pageBreakBefore w:val="0"/>
        <w:shd w:val="clear" w:color="auto" w:fill="auto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5.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服务方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宿舍管理员不得体罚学生。除在学生产生暴力事件、危及生命安全情况下可强行制止，或在学生有侮辱性行为、有严重挑衅性行为，其行为危及学生或宿舍管理员本人人身安全情况下可强行制止，其他情况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服务方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宿舍管理员殴打学生，一人次扣款100元。 </w:t>
      </w:r>
    </w:p>
    <w:p w14:paraId="68326FF0">
      <w:pPr>
        <w:pStyle w:val="11"/>
        <w:keepNext w:val="0"/>
        <w:keepLines w:val="0"/>
        <w:pageBreakBefore w:val="0"/>
        <w:shd w:val="clear" w:color="auto" w:fill="auto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6.协议期限内，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服务方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所被扣款均从承包金最后一个月中扣除。</w:t>
      </w:r>
    </w:p>
    <w:p w14:paraId="0B53AD05">
      <w:pPr>
        <w:pStyle w:val="11"/>
        <w:keepNext w:val="0"/>
        <w:keepLines w:val="0"/>
        <w:pageBreakBefore w:val="0"/>
        <w:shd w:val="clear" w:color="auto" w:fill="auto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7.宿舍公共财物，防疫物资要妥善保管，不得遗失，否则赔偿（易耗品除外）。</w:t>
      </w:r>
    </w:p>
    <w:p w14:paraId="0F90FECA">
      <w:pPr>
        <w:pStyle w:val="11"/>
        <w:keepNext w:val="0"/>
        <w:keepLines w:val="0"/>
        <w:pageBreakBefore w:val="0"/>
        <w:shd w:val="clear" w:color="auto" w:fill="auto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8.宿舍具体管理要求见附件1、附件2。</w:t>
      </w:r>
    </w:p>
    <w:p w14:paraId="4DE3094E">
      <w:pPr>
        <w:pStyle w:val="11"/>
        <w:keepNext w:val="0"/>
        <w:keepLines w:val="0"/>
        <w:pageBreakBefore w:val="0"/>
        <w:shd w:val="clear" w:color="auto" w:fill="auto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四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、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lang w:val="en-US" w:eastAsia="zh-CN"/>
        </w:rPr>
        <w:t>采购方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的权利和义务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 </w:t>
      </w:r>
    </w:p>
    <w:p w14:paraId="300B5FAB">
      <w:pPr>
        <w:pStyle w:val="11"/>
        <w:keepNext w:val="0"/>
        <w:keepLines w:val="0"/>
        <w:pageBreakBefore w:val="0"/>
        <w:shd w:val="clear" w:color="auto" w:fill="auto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1.有对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服务方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宿舍管理工作领导监督的权利，为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服务方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营建良好的管理氛围。 </w:t>
      </w:r>
    </w:p>
    <w:p w14:paraId="47E06C09">
      <w:pPr>
        <w:pStyle w:val="11"/>
        <w:keepNext w:val="0"/>
        <w:keepLines w:val="0"/>
        <w:pageBreakBefore w:val="0"/>
        <w:shd w:val="clear" w:color="auto" w:fill="auto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2.对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服务方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选聘宿舍管理员有审批权。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服务方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聘用宿舍管理员，必须向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采购方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呈送附有受聘对象个人资料的聘用报告，经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采购方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审批后方可聘用。 </w:t>
      </w:r>
    </w:p>
    <w:p w14:paraId="19C92173">
      <w:pPr>
        <w:pStyle w:val="11"/>
        <w:keepNext w:val="0"/>
        <w:keepLines w:val="0"/>
        <w:pageBreakBefore w:val="0"/>
        <w:shd w:val="clear" w:color="auto" w:fill="auto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3.有教育培训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服务方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宿舍管理员的义务。定期组织宿舍管理员学习有关学校教育的法律法规，提高宿舍管理员的法制意识和业务能力，实现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采购方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宿舍管理工作制度化、规范化、人性化。 </w:t>
      </w:r>
    </w:p>
    <w:p w14:paraId="51F2D167">
      <w:pPr>
        <w:pStyle w:val="11"/>
        <w:keepNext w:val="0"/>
        <w:keepLines w:val="0"/>
        <w:pageBreakBefore w:val="0"/>
        <w:shd w:val="clear" w:color="auto" w:fill="auto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4.为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服务方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提供必需的办公场所和卫生工具等。 </w:t>
      </w:r>
    </w:p>
    <w:p w14:paraId="6C95F239">
      <w:pPr>
        <w:pStyle w:val="11"/>
        <w:keepNext w:val="0"/>
        <w:keepLines w:val="0"/>
        <w:pageBreakBefore w:val="0"/>
        <w:shd w:val="clear" w:color="auto" w:fill="auto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5.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服务方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不能很好履行管理责任、发生重大问题或有失职渎职行为，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采购方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有权提出终止履行协议。 </w:t>
      </w:r>
    </w:p>
    <w:p w14:paraId="457EF610">
      <w:pPr>
        <w:pStyle w:val="11"/>
        <w:keepNext w:val="0"/>
        <w:keepLines w:val="0"/>
        <w:pageBreakBefore w:val="0"/>
        <w:shd w:val="clear" w:color="auto" w:fill="auto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t>五、</w:t>
      </w: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eastAsia="zh-CN"/>
        </w:rPr>
        <w:t>服务方</w:t>
      </w: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t xml:space="preserve">的权利和义务 </w:t>
      </w:r>
    </w:p>
    <w:p w14:paraId="377D4DCD">
      <w:pPr>
        <w:pStyle w:val="11"/>
        <w:keepNext w:val="0"/>
        <w:keepLines w:val="0"/>
        <w:pageBreakBefore w:val="0"/>
        <w:shd w:val="clear" w:color="auto" w:fill="auto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eastAsia="宋体" w:cs="宋体"/>
          <w:sz w:val="24"/>
          <w:szCs w:val="24"/>
          <w:highlight w:val="none"/>
          <w:lang w:val="en-US" w:eastAsia="zh-CN"/>
        </w:rPr>
        <w:t>1.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在不违反有关劳动政策的前提下，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服务方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有权按照考核程序和管理细则聘用和解聘宿舍管理员。 </w:t>
      </w:r>
    </w:p>
    <w:p w14:paraId="00C6248D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Chars="0" w:firstLine="480" w:firstLineChars="200"/>
        <w:textAlignment w:val="auto"/>
        <w:rPr>
          <w:rFonts w:hint="eastAsia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eastAsia="宋体" w:cs="宋体"/>
          <w:sz w:val="24"/>
          <w:szCs w:val="24"/>
          <w:highlight w:val="none"/>
          <w:lang w:val="en-US" w:eastAsia="zh-CN"/>
        </w:rPr>
        <w:t>2.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在不违反《</w:t>
      </w:r>
      <w:r>
        <w:rPr>
          <w:rFonts w:hint="eastAsia" w:cs="宋体"/>
          <w:sz w:val="24"/>
          <w:szCs w:val="24"/>
          <w:highlight w:val="none"/>
          <w:lang w:eastAsia="zh-CN"/>
        </w:rPr>
        <w:t>中华人民共和国劳动法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》的前提下，宿舍管理员的工资标准由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服务方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核定，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采购方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无权干涉。 </w:t>
      </w:r>
      <w:r>
        <w:rPr>
          <w:rFonts w:hint="eastAsia" w:eastAsia="宋体" w:cs="宋体"/>
          <w:sz w:val="24"/>
          <w:szCs w:val="24"/>
          <w:highlight w:val="none"/>
          <w:lang w:val="en-US" w:eastAsia="zh-CN"/>
        </w:rPr>
        <w:t xml:space="preserve">   </w:t>
      </w:r>
    </w:p>
    <w:p w14:paraId="1C25268D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Chars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eastAsia="宋体" w:cs="宋体"/>
          <w:sz w:val="24"/>
          <w:szCs w:val="24"/>
          <w:highlight w:val="none"/>
          <w:lang w:val="en-US" w:eastAsia="zh-CN"/>
        </w:rPr>
        <w:t>3.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在协议约定期限内，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服务方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因何种原因不能履行承包协议，需要解除协议，可提前20天书面通知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采购方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，经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采购方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同意后，双方办理相关手续。 </w:t>
      </w:r>
    </w:p>
    <w:p w14:paraId="2D6983F0">
      <w:pPr>
        <w:pStyle w:val="11"/>
        <w:keepNext w:val="0"/>
        <w:keepLines w:val="0"/>
        <w:pageBreakBefore w:val="0"/>
        <w:shd w:val="clear" w:color="auto" w:fill="auto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t xml:space="preserve">六、承包费等费的支付方式 </w:t>
      </w:r>
    </w:p>
    <w:p w14:paraId="16CD43CB">
      <w:pPr>
        <w:pStyle w:val="11"/>
        <w:keepNext w:val="0"/>
        <w:keepLines w:val="0"/>
        <w:pageBreakBefore w:val="0"/>
        <w:shd w:val="clear" w:color="auto" w:fill="auto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⒈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服务方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承包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采购方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宿舍管理工作，承包期限为壹年。</w:t>
      </w:r>
      <w:bookmarkStart w:id="0" w:name="_GoBack"/>
      <w:bookmarkEnd w:id="0"/>
    </w:p>
    <w:p w14:paraId="18ACB7E3">
      <w:pPr>
        <w:pStyle w:val="11"/>
        <w:keepNext w:val="0"/>
        <w:keepLines w:val="0"/>
        <w:pageBreakBefore w:val="0"/>
        <w:shd w:val="clear" w:color="auto" w:fill="auto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479" w:leftChars="228" w:firstLine="0" w:firstLineChars="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⒉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采购方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采取分步兑现的方式支付给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服务方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，具体方法为：自此协议书生效之日起，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采购方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从第二个月支付给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服务方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lang w:val="en-US" w:eastAsia="zh-CN"/>
        </w:rPr>
        <w:t>9150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元，共付11个月；协议期限满，剩余款项在第12个月发放由甲、乙双方根据本协议的有关约定付清。 </w:t>
      </w:r>
    </w:p>
    <w:p w14:paraId="37C85974">
      <w:pPr>
        <w:pStyle w:val="11"/>
        <w:keepNext w:val="0"/>
        <w:keepLines w:val="0"/>
        <w:pageBreakBefore w:val="0"/>
        <w:shd w:val="clear" w:color="auto" w:fill="auto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t xml:space="preserve"> 七、其它 </w:t>
      </w:r>
    </w:p>
    <w:p w14:paraId="1634BA3E">
      <w:pPr>
        <w:pStyle w:val="11"/>
        <w:keepNext w:val="0"/>
        <w:keepLines w:val="0"/>
        <w:pageBreakBefore w:val="0"/>
        <w:shd w:val="clear" w:color="auto" w:fill="auto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⒈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服务方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因违法犯罪受到行政处罚或被追究刑事责任的，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采购方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可单方解除协议，并没收全部承包金。 </w:t>
      </w:r>
    </w:p>
    <w:p w14:paraId="3432BB2D">
      <w:pPr>
        <w:pStyle w:val="11"/>
        <w:keepNext w:val="0"/>
        <w:keepLines w:val="0"/>
        <w:pageBreakBefore w:val="0"/>
        <w:shd w:val="clear" w:color="auto" w:fill="auto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⒉未经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采购方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同意，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服务方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擅自解除协议并擅自离岗的，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采购方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有权没收部分或者全部承包金。 </w:t>
      </w:r>
    </w:p>
    <w:p w14:paraId="7D24ACB2">
      <w:pPr>
        <w:pStyle w:val="11"/>
        <w:keepNext w:val="0"/>
        <w:keepLines w:val="0"/>
        <w:pageBreakBefore w:val="0"/>
        <w:shd w:val="clear" w:color="auto" w:fill="auto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⒊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采购方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拥有随时解除协议的权利，但须提前20天书面通知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服务方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，并支付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服务方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全部承包金。</w:t>
      </w:r>
    </w:p>
    <w:p w14:paraId="6B49221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left="0" w:firstLine="482" w:firstLineChars="200"/>
        <w:jc w:val="left"/>
        <w:textAlignment w:val="auto"/>
        <w:rPr>
          <w:rFonts w:hint="eastAsia" w:ascii="宋体" w:hAnsi="宋体" w:cs="宋体"/>
          <w:b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t>承包期间无任何其它费用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（寒暑假加班除外）</w:t>
      </w:r>
    </w:p>
    <w:p w14:paraId="439CCFCC">
      <w:pPr>
        <w:keepNext w:val="0"/>
        <w:keepLines w:val="0"/>
        <w:pageBreakBefore w:val="0"/>
        <w:shd w:val="clear" w:color="auto" w:fill="auto"/>
        <w:kinsoku/>
        <w:overflowPunct/>
        <w:topLinePunct w:val="0"/>
        <w:autoSpaceDE/>
        <w:autoSpaceDN/>
        <w:bidi w:val="0"/>
        <w:adjustRightInd/>
        <w:snapToGrid/>
        <w:spacing w:line="400" w:lineRule="exact"/>
        <w:ind w:left="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49DDA2C6">
      <w:pPr>
        <w:keepNext w:val="0"/>
        <w:keepLines w:val="0"/>
        <w:pageBreakBefore w:val="0"/>
        <w:shd w:val="clear" w:color="auto" w:fill="auto"/>
        <w:kinsoku/>
        <w:overflowPunct/>
        <w:topLinePunct w:val="0"/>
        <w:autoSpaceDE/>
        <w:autoSpaceDN/>
        <w:bidi w:val="0"/>
        <w:adjustRightInd/>
        <w:snapToGrid/>
        <w:spacing w:line="400" w:lineRule="exact"/>
        <w:ind w:left="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69D255C7">
      <w:pPr>
        <w:keepNext w:val="0"/>
        <w:keepLines w:val="0"/>
        <w:pageBreakBefore w:val="0"/>
        <w:shd w:val="clear" w:color="auto" w:fill="auto"/>
        <w:kinsoku/>
        <w:overflowPunct/>
        <w:topLinePunct w:val="0"/>
        <w:autoSpaceDE/>
        <w:autoSpaceDN/>
        <w:bidi w:val="0"/>
        <w:adjustRightInd/>
        <w:snapToGrid/>
        <w:spacing w:line="400" w:lineRule="exact"/>
        <w:ind w:left="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6C44E1ED">
      <w:pPr>
        <w:keepNext w:val="0"/>
        <w:keepLines w:val="0"/>
        <w:pageBreakBefore w:val="0"/>
        <w:shd w:val="clear" w:color="auto" w:fill="auto"/>
        <w:kinsoku/>
        <w:overflowPunct/>
        <w:topLinePunct w:val="0"/>
        <w:autoSpaceDE/>
        <w:autoSpaceDN/>
        <w:bidi w:val="0"/>
        <w:adjustRightInd/>
        <w:snapToGrid/>
        <w:spacing w:line="400" w:lineRule="exact"/>
        <w:ind w:left="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附件1</w:t>
      </w:r>
    </w:p>
    <w:p w14:paraId="437C5078">
      <w:pPr>
        <w:keepNext w:val="0"/>
        <w:keepLines w:val="0"/>
        <w:pageBreakBefore w:val="0"/>
        <w:shd w:val="clear" w:color="auto" w:fill="auto"/>
        <w:kinsoku/>
        <w:overflowPunct/>
        <w:topLinePunct w:val="0"/>
        <w:autoSpaceDE/>
        <w:autoSpaceDN/>
        <w:bidi w:val="0"/>
        <w:adjustRightInd/>
        <w:snapToGrid/>
        <w:spacing w:line="400" w:lineRule="exact"/>
        <w:ind w:left="0"/>
        <w:jc w:val="center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宿舍管理员要求</w:t>
      </w:r>
    </w:p>
    <w:p w14:paraId="19248A12">
      <w:pPr>
        <w:pStyle w:val="11"/>
        <w:keepNext w:val="0"/>
        <w:keepLines w:val="0"/>
        <w:pageBreakBefore w:val="0"/>
        <w:shd w:val="clear" w:color="auto" w:fill="auto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t>一、负责学生住宿管理</w:t>
      </w:r>
    </w:p>
    <w:p w14:paraId="0296C7A8">
      <w:pPr>
        <w:pStyle w:val="11"/>
        <w:keepNext w:val="0"/>
        <w:keepLines w:val="0"/>
        <w:pageBreakBefore w:val="0"/>
        <w:shd w:val="clear" w:color="auto" w:fill="auto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cs="宋体"/>
          <w:sz w:val="24"/>
          <w:szCs w:val="24"/>
          <w:highlight w:val="none"/>
          <w:lang w:eastAsia="zh-CN"/>
        </w:rPr>
        <w:t>1.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卫生管理</w:t>
      </w:r>
      <w:r>
        <w:rPr>
          <w:rFonts w:hint="eastAsia" w:cs="宋体"/>
          <w:sz w:val="24"/>
          <w:szCs w:val="24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确保宿舍各寝室内、楼房走道、楼梯间等卫生整洁干净无异味。</w:t>
      </w:r>
    </w:p>
    <w:p w14:paraId="1BC1ABEF">
      <w:pPr>
        <w:pStyle w:val="11"/>
        <w:keepNext w:val="0"/>
        <w:keepLines w:val="0"/>
        <w:pageBreakBefore w:val="0"/>
        <w:shd w:val="clear" w:color="auto" w:fill="auto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cs="宋体"/>
          <w:sz w:val="24"/>
          <w:szCs w:val="24"/>
          <w:highlight w:val="none"/>
          <w:lang w:eastAsia="zh-CN"/>
        </w:rPr>
        <w:t>2.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纪律管理</w:t>
      </w:r>
      <w:r>
        <w:rPr>
          <w:rFonts w:hint="eastAsia" w:cs="宋体"/>
          <w:sz w:val="24"/>
          <w:szCs w:val="24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确保住宿生遵守《中小学生守则</w:t>
      </w:r>
      <w:r>
        <w:rPr>
          <w:rFonts w:hint="eastAsia" w:cs="宋体"/>
          <w:sz w:val="24"/>
          <w:szCs w:val="24"/>
          <w:highlight w:val="none"/>
          <w:lang w:eastAsia="zh-CN"/>
        </w:rPr>
        <w:t>》《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中小学生日常行为规范》和学生住宿规章制度</w:t>
      </w:r>
      <w:r>
        <w:rPr>
          <w:rFonts w:hint="eastAsia" w:cs="宋体"/>
          <w:sz w:val="24"/>
          <w:szCs w:val="24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及时处理学生矛盾纠纷。</w:t>
      </w:r>
    </w:p>
    <w:p w14:paraId="599E03AB">
      <w:pPr>
        <w:pStyle w:val="11"/>
        <w:keepNext w:val="0"/>
        <w:keepLines w:val="0"/>
        <w:pageBreakBefore w:val="0"/>
        <w:shd w:val="clear" w:color="auto" w:fill="auto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cs="宋体"/>
          <w:sz w:val="24"/>
          <w:szCs w:val="24"/>
          <w:highlight w:val="none"/>
          <w:lang w:eastAsia="zh-CN"/>
        </w:rPr>
        <w:t>3.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固定资产管理</w:t>
      </w:r>
      <w:r>
        <w:rPr>
          <w:rFonts w:hint="eastAsia" w:cs="宋体"/>
          <w:sz w:val="24"/>
          <w:szCs w:val="24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宿舍区固定资产要建档案</w:t>
      </w:r>
      <w:r>
        <w:rPr>
          <w:rFonts w:hint="eastAsia" w:cs="宋体"/>
          <w:sz w:val="24"/>
          <w:szCs w:val="24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转移、进出要办手续作记录</w:t>
      </w:r>
      <w:r>
        <w:rPr>
          <w:rFonts w:hint="eastAsia" w:cs="宋体"/>
          <w:sz w:val="24"/>
          <w:szCs w:val="24"/>
          <w:highlight w:val="none"/>
          <w:lang w:eastAsia="zh-CN"/>
        </w:rPr>
        <w:t>,一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学期核查一次</w:t>
      </w:r>
      <w:r>
        <w:rPr>
          <w:rFonts w:hint="eastAsia" w:cs="宋体"/>
          <w:sz w:val="24"/>
          <w:szCs w:val="24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做到损坏丢失有人负责。</w:t>
      </w:r>
    </w:p>
    <w:p w14:paraId="3B11FA07">
      <w:pPr>
        <w:pStyle w:val="11"/>
        <w:keepNext w:val="0"/>
        <w:keepLines w:val="0"/>
        <w:pageBreakBefore w:val="0"/>
        <w:shd w:val="clear" w:color="auto" w:fill="auto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cs="宋体"/>
          <w:sz w:val="24"/>
          <w:szCs w:val="24"/>
          <w:highlight w:val="none"/>
          <w:lang w:eastAsia="zh-CN"/>
        </w:rPr>
        <w:t>4.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学生档案资料管理</w:t>
      </w:r>
      <w:r>
        <w:rPr>
          <w:rFonts w:hint="eastAsia" w:cs="宋体"/>
          <w:sz w:val="24"/>
          <w:szCs w:val="24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建立学生住宿档案并每学期更新；提供住宿生表现情况</w:t>
      </w:r>
      <w:r>
        <w:rPr>
          <w:rFonts w:hint="eastAsia" w:cs="宋体"/>
          <w:sz w:val="24"/>
          <w:szCs w:val="24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收集学生意见</w:t>
      </w:r>
      <w:r>
        <w:rPr>
          <w:rFonts w:hint="eastAsia" w:cs="宋体"/>
          <w:sz w:val="24"/>
          <w:szCs w:val="24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并及时向班主任和分管领导汇报。</w:t>
      </w:r>
    </w:p>
    <w:p w14:paraId="13D230CD">
      <w:pPr>
        <w:pStyle w:val="11"/>
        <w:keepNext w:val="0"/>
        <w:keepLines w:val="0"/>
        <w:pageBreakBefore w:val="0"/>
        <w:shd w:val="clear" w:color="auto" w:fill="auto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cs="宋体"/>
          <w:sz w:val="24"/>
          <w:szCs w:val="24"/>
          <w:highlight w:val="none"/>
          <w:lang w:eastAsia="zh-CN"/>
        </w:rPr>
        <w:t>5.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宿舍文化建设管理</w:t>
      </w:r>
      <w:r>
        <w:rPr>
          <w:rFonts w:hint="eastAsia" w:cs="宋体"/>
          <w:sz w:val="24"/>
          <w:szCs w:val="24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协助学工处做好宿舍文化建设和宿舍文明卫生建设工作。</w:t>
      </w:r>
    </w:p>
    <w:p w14:paraId="41B7207A">
      <w:pPr>
        <w:pStyle w:val="11"/>
        <w:keepNext w:val="0"/>
        <w:keepLines w:val="0"/>
        <w:pageBreakBefore w:val="0"/>
        <w:shd w:val="clear" w:color="auto" w:fill="auto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cs="宋体"/>
          <w:sz w:val="24"/>
          <w:szCs w:val="24"/>
          <w:highlight w:val="none"/>
          <w:lang w:eastAsia="zh-CN"/>
        </w:rPr>
        <w:t>6.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催促早锻炼、上课管理：周一至周五早上要督促学生全部起床全部去参加早锻炼、下午要叫醒学生准时上课。</w:t>
      </w:r>
    </w:p>
    <w:p w14:paraId="3DAEB6EF">
      <w:pPr>
        <w:pStyle w:val="11"/>
        <w:keepNext w:val="0"/>
        <w:keepLines w:val="0"/>
        <w:pageBreakBefore w:val="0"/>
        <w:shd w:val="clear" w:color="auto" w:fill="auto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cs="宋体"/>
          <w:sz w:val="24"/>
          <w:szCs w:val="24"/>
          <w:highlight w:val="none"/>
          <w:lang w:eastAsia="zh-CN"/>
        </w:rPr>
        <w:t>7.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宿舍区其他日常管理工作。</w:t>
      </w:r>
    </w:p>
    <w:p w14:paraId="3AC97F54">
      <w:pPr>
        <w:pStyle w:val="11"/>
        <w:keepNext w:val="0"/>
        <w:keepLines w:val="0"/>
        <w:pageBreakBefore w:val="0"/>
        <w:shd w:val="clear" w:color="auto" w:fill="auto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cs="宋体"/>
          <w:sz w:val="24"/>
          <w:szCs w:val="24"/>
          <w:highlight w:val="none"/>
          <w:lang w:eastAsia="zh-CN"/>
        </w:rPr>
        <w:t>8.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教师夜值班室每天保持整洁，每周洗换一次床单、被套，并提供开水一瓶；</w:t>
      </w:r>
    </w:p>
    <w:p w14:paraId="4A2F8450">
      <w:pPr>
        <w:pStyle w:val="11"/>
        <w:keepNext w:val="0"/>
        <w:keepLines w:val="0"/>
        <w:pageBreakBefore w:val="0"/>
        <w:shd w:val="clear" w:color="auto" w:fill="auto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t>二、负责宿舍区的安全管理</w:t>
      </w:r>
    </w:p>
    <w:p w14:paraId="7525CF45">
      <w:pPr>
        <w:pStyle w:val="11"/>
        <w:keepNext w:val="0"/>
        <w:keepLines w:val="0"/>
        <w:pageBreakBefore w:val="0"/>
        <w:shd w:val="clear" w:color="auto" w:fill="auto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cs="宋体"/>
          <w:sz w:val="24"/>
          <w:szCs w:val="24"/>
          <w:highlight w:val="none"/>
          <w:lang w:eastAsia="zh-CN"/>
        </w:rPr>
        <w:t>1.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外来人员未经批准登记不得进入宿舍区。</w:t>
      </w:r>
    </w:p>
    <w:p w14:paraId="7984117D">
      <w:pPr>
        <w:pStyle w:val="11"/>
        <w:keepNext w:val="0"/>
        <w:keepLines w:val="0"/>
        <w:pageBreakBefore w:val="0"/>
        <w:shd w:val="clear" w:color="auto" w:fill="auto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cs="宋体"/>
          <w:sz w:val="24"/>
          <w:szCs w:val="24"/>
          <w:highlight w:val="none"/>
          <w:lang w:eastAsia="zh-CN"/>
        </w:rPr>
        <w:t>2.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大件物品未经登记不准离开宿舍区。</w:t>
      </w:r>
    </w:p>
    <w:p w14:paraId="3C742A45">
      <w:pPr>
        <w:pStyle w:val="11"/>
        <w:keepNext w:val="0"/>
        <w:keepLines w:val="0"/>
        <w:pageBreakBefore w:val="0"/>
        <w:shd w:val="clear" w:color="auto" w:fill="auto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cs="宋体"/>
          <w:sz w:val="24"/>
          <w:szCs w:val="24"/>
          <w:highlight w:val="none"/>
          <w:lang w:eastAsia="zh-CN"/>
        </w:rPr>
        <w:t>3.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禁止危险用电等不安全行为。</w:t>
      </w:r>
    </w:p>
    <w:p w14:paraId="306D820B">
      <w:pPr>
        <w:pStyle w:val="11"/>
        <w:keepNext w:val="0"/>
        <w:keepLines w:val="0"/>
        <w:pageBreakBefore w:val="0"/>
        <w:shd w:val="clear" w:color="auto" w:fill="auto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cs="宋体"/>
          <w:sz w:val="24"/>
          <w:szCs w:val="24"/>
          <w:highlight w:val="none"/>
          <w:lang w:eastAsia="zh-CN"/>
        </w:rPr>
        <w:t>4.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迅速处理宿舍区突发事件。</w:t>
      </w:r>
    </w:p>
    <w:p w14:paraId="77F7FF91">
      <w:pPr>
        <w:pStyle w:val="11"/>
        <w:keepNext w:val="0"/>
        <w:keepLines w:val="0"/>
        <w:pageBreakBefore w:val="0"/>
        <w:shd w:val="clear" w:color="auto" w:fill="auto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cs="宋体"/>
          <w:sz w:val="24"/>
          <w:szCs w:val="24"/>
          <w:highlight w:val="none"/>
          <w:lang w:eastAsia="zh-CN"/>
        </w:rPr>
        <w:t>5.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排查宿舍区房屋设施的，安全隐患，一旦发现，及时上报和处理。</w:t>
      </w:r>
    </w:p>
    <w:p w14:paraId="779915F9">
      <w:pPr>
        <w:pStyle w:val="11"/>
        <w:keepNext w:val="0"/>
        <w:keepLines w:val="0"/>
        <w:pageBreakBefore w:val="0"/>
        <w:shd w:val="clear" w:color="auto" w:fill="auto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cs="宋体"/>
          <w:sz w:val="24"/>
          <w:szCs w:val="24"/>
          <w:highlight w:val="none"/>
          <w:lang w:eastAsia="zh-CN"/>
        </w:rPr>
        <w:t>6.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教育学生爱护公共财物，损坏赔偿；公共设施损坏及时报修；</w:t>
      </w:r>
    </w:p>
    <w:p w14:paraId="39347A86">
      <w:pPr>
        <w:pStyle w:val="11"/>
        <w:keepNext w:val="0"/>
        <w:keepLines w:val="0"/>
        <w:pageBreakBefore w:val="0"/>
        <w:shd w:val="clear" w:color="auto" w:fill="auto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cs="宋体"/>
          <w:sz w:val="24"/>
          <w:szCs w:val="24"/>
          <w:highlight w:val="none"/>
          <w:lang w:eastAsia="zh-CN"/>
        </w:rPr>
        <w:t>7.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纪律检查。每天中午和晚上要对宿舍的就寝纪律进行检查，夜间巡查宿舍两次</w:t>
      </w:r>
      <w:r>
        <w:rPr>
          <w:rFonts w:hint="eastAsia" w:cs="宋体"/>
          <w:sz w:val="24"/>
          <w:szCs w:val="24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每天晚上住宿生晚自习后回宿舍要登记，每个寝室要逐一点名，严禁学生夜间无故外出。对学生不良行为要及时制止，宿舍内严禁抽烟、打球、打牌、聚餐等，发现打架斗殴要及时制止，并及时上报德育处。对不遵守住宿纪律的学生有权取消其住宿资格；</w:t>
      </w:r>
    </w:p>
    <w:p w14:paraId="3A4184F5">
      <w:pPr>
        <w:pStyle w:val="11"/>
        <w:keepNext w:val="0"/>
        <w:keepLines w:val="0"/>
        <w:pageBreakBefore w:val="0"/>
        <w:shd w:val="clear" w:color="auto" w:fill="auto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cs="宋体"/>
          <w:sz w:val="24"/>
          <w:szCs w:val="24"/>
          <w:highlight w:val="none"/>
          <w:lang w:eastAsia="zh-CN"/>
        </w:rPr>
        <w:t>8.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禁止在宿舍内进行任何经营活动；</w:t>
      </w:r>
    </w:p>
    <w:p w14:paraId="332229FB">
      <w:pPr>
        <w:pStyle w:val="11"/>
        <w:keepNext w:val="0"/>
        <w:keepLines w:val="0"/>
        <w:pageBreakBefore w:val="0"/>
        <w:shd w:val="clear" w:color="auto" w:fill="auto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t>三、严格履行每天查寝制度</w:t>
      </w:r>
    </w:p>
    <w:p w14:paraId="13DA6035">
      <w:pPr>
        <w:pStyle w:val="11"/>
        <w:keepNext w:val="0"/>
        <w:keepLines w:val="0"/>
        <w:pageBreakBefore w:val="0"/>
        <w:shd w:val="clear" w:color="auto" w:fill="auto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cs="宋体"/>
          <w:sz w:val="24"/>
          <w:szCs w:val="24"/>
          <w:highlight w:val="none"/>
          <w:lang w:eastAsia="zh-CN"/>
        </w:rPr>
        <w:t>1.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宿舍管理员每天早、中、晚在学生上课后对宿舍进行检查</w:t>
      </w:r>
      <w:r>
        <w:rPr>
          <w:rFonts w:hint="eastAsia" w:cs="宋体"/>
          <w:sz w:val="24"/>
          <w:szCs w:val="24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检查内容为</w:t>
      </w:r>
      <w:r>
        <w:rPr>
          <w:rFonts w:hint="eastAsia" w:cs="宋体"/>
          <w:sz w:val="24"/>
          <w:szCs w:val="24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 (1) 滞留人员。</w:t>
      </w:r>
      <w:r>
        <w:rPr>
          <w:rFonts w:hint="eastAsia" w:cs="宋体"/>
          <w:sz w:val="24"/>
          <w:szCs w:val="24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2</w:t>
      </w:r>
      <w:r>
        <w:rPr>
          <w:rFonts w:hint="eastAsia" w:cs="宋体"/>
          <w:sz w:val="24"/>
          <w:szCs w:val="24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寝室卫生。</w:t>
      </w:r>
      <w:r>
        <w:rPr>
          <w:rFonts w:hint="eastAsia" w:cs="宋体"/>
          <w:sz w:val="24"/>
          <w:szCs w:val="24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3</w:t>
      </w:r>
      <w:r>
        <w:rPr>
          <w:rFonts w:hint="eastAsia" w:cs="宋体"/>
          <w:sz w:val="24"/>
          <w:szCs w:val="24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公共设施。</w:t>
      </w:r>
      <w:r>
        <w:rPr>
          <w:rFonts w:hint="eastAsia" w:cs="宋体"/>
          <w:sz w:val="24"/>
          <w:szCs w:val="24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4</w:t>
      </w:r>
      <w:r>
        <w:rPr>
          <w:rFonts w:hint="eastAsia" w:cs="宋体"/>
          <w:sz w:val="24"/>
          <w:szCs w:val="24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其它安全因素。宿舍大门要及时开关，严把大门进出关，确保一人二十四小时在校。</w:t>
      </w:r>
    </w:p>
    <w:p w14:paraId="617697B9">
      <w:pPr>
        <w:pStyle w:val="11"/>
        <w:keepNext w:val="0"/>
        <w:keepLines w:val="0"/>
        <w:pageBreakBefore w:val="0"/>
        <w:shd w:val="clear" w:color="auto" w:fill="auto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cs="宋体"/>
          <w:sz w:val="24"/>
          <w:szCs w:val="24"/>
          <w:highlight w:val="none"/>
          <w:lang w:eastAsia="zh-CN"/>
        </w:rPr>
        <w:t>2.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每天晚上按时查寝</w:t>
      </w:r>
      <w:r>
        <w:rPr>
          <w:rFonts w:hint="eastAsia" w:cs="宋体"/>
          <w:sz w:val="24"/>
          <w:szCs w:val="24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检查内容为</w:t>
      </w:r>
      <w:r>
        <w:rPr>
          <w:rFonts w:hint="eastAsia" w:cs="宋体"/>
          <w:sz w:val="24"/>
          <w:szCs w:val="24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 (1</w:t>
      </w:r>
      <w:r>
        <w:rPr>
          <w:rFonts w:hint="eastAsia" w:cs="宋体"/>
          <w:sz w:val="24"/>
          <w:szCs w:val="24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清点寝室人数</w:t>
      </w:r>
      <w:r>
        <w:rPr>
          <w:rFonts w:hint="eastAsia" w:cs="宋体"/>
          <w:sz w:val="24"/>
          <w:szCs w:val="24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2</w:t>
      </w:r>
      <w:r>
        <w:rPr>
          <w:rFonts w:hint="eastAsia" w:cs="宋体"/>
          <w:sz w:val="24"/>
          <w:szCs w:val="24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是否有串寝</w:t>
      </w:r>
      <w:r>
        <w:rPr>
          <w:rFonts w:hint="eastAsia" w:cs="宋体"/>
          <w:sz w:val="24"/>
          <w:szCs w:val="24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冒名顶替现象</w:t>
      </w:r>
      <w:r>
        <w:rPr>
          <w:rFonts w:hint="eastAsia" w:cs="宋体"/>
          <w:sz w:val="24"/>
          <w:szCs w:val="24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3</w:t>
      </w:r>
      <w:r>
        <w:rPr>
          <w:rFonts w:hint="eastAsia" w:cs="宋体"/>
          <w:sz w:val="24"/>
          <w:szCs w:val="24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寝室内有无外来人员留宿等。</w:t>
      </w:r>
    </w:p>
    <w:p w14:paraId="18F086ED">
      <w:pPr>
        <w:pStyle w:val="11"/>
        <w:keepNext w:val="0"/>
        <w:keepLines w:val="0"/>
        <w:pageBreakBefore w:val="0"/>
        <w:shd w:val="clear" w:color="auto" w:fill="auto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cs="宋体"/>
          <w:sz w:val="24"/>
          <w:szCs w:val="24"/>
          <w:highlight w:val="none"/>
          <w:lang w:eastAsia="zh-CN"/>
        </w:rPr>
        <w:t>3.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查寝时要认真仔细</w:t>
      </w:r>
      <w:r>
        <w:rPr>
          <w:rFonts w:hint="eastAsia" w:cs="宋体"/>
          <w:sz w:val="24"/>
          <w:szCs w:val="24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不得不查、漏查、查发现外来人员</w:t>
      </w:r>
      <w:r>
        <w:rPr>
          <w:rFonts w:hint="eastAsia" w:cs="宋体"/>
          <w:sz w:val="24"/>
          <w:szCs w:val="24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绝不允许留宿。</w:t>
      </w:r>
    </w:p>
    <w:p w14:paraId="187B26A0">
      <w:pPr>
        <w:pStyle w:val="11"/>
        <w:keepNext w:val="0"/>
        <w:keepLines w:val="0"/>
        <w:pageBreakBefore w:val="0"/>
        <w:shd w:val="clear" w:color="auto" w:fill="auto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cs="宋体"/>
          <w:sz w:val="24"/>
          <w:szCs w:val="24"/>
          <w:highlight w:val="none"/>
          <w:lang w:eastAsia="zh-CN"/>
        </w:rPr>
        <w:t>4.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学生请假必须有班主任签字的正规假条。</w:t>
      </w:r>
    </w:p>
    <w:p w14:paraId="73E2E702">
      <w:pPr>
        <w:pStyle w:val="11"/>
        <w:keepNext w:val="0"/>
        <w:keepLines w:val="0"/>
        <w:pageBreakBefore w:val="0"/>
        <w:shd w:val="clear" w:color="auto" w:fill="auto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cs="宋体"/>
          <w:sz w:val="24"/>
          <w:szCs w:val="24"/>
          <w:highlight w:val="none"/>
          <w:lang w:eastAsia="zh-CN"/>
        </w:rPr>
        <w:t>5.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管理员晚上查寝后必须进行一次复查。复查内容为</w:t>
      </w:r>
      <w:r>
        <w:rPr>
          <w:rFonts w:hint="eastAsia" w:cs="宋体"/>
          <w:sz w:val="24"/>
          <w:szCs w:val="24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1</w:t>
      </w:r>
      <w:r>
        <w:rPr>
          <w:rFonts w:hint="eastAsia" w:cs="宋体"/>
          <w:sz w:val="24"/>
          <w:szCs w:val="24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检查寝室门窗是否关好；</w:t>
      </w:r>
      <w:r>
        <w:rPr>
          <w:rFonts w:hint="eastAsia" w:cs="宋体"/>
          <w:sz w:val="24"/>
          <w:szCs w:val="24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2</w:t>
      </w:r>
      <w:r>
        <w:rPr>
          <w:rFonts w:hint="eastAsia" w:cs="宋体"/>
          <w:sz w:val="24"/>
          <w:szCs w:val="24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督促学生按时休息。</w:t>
      </w:r>
    </w:p>
    <w:p w14:paraId="4B2EEB46">
      <w:pPr>
        <w:pStyle w:val="11"/>
        <w:keepNext w:val="0"/>
        <w:keepLines w:val="0"/>
        <w:pageBreakBefore w:val="0"/>
        <w:shd w:val="clear" w:color="auto" w:fill="auto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cs="宋体"/>
          <w:sz w:val="24"/>
          <w:szCs w:val="24"/>
          <w:highlight w:val="none"/>
          <w:lang w:eastAsia="zh-CN"/>
        </w:rPr>
        <w:t>6.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认真填写《查寝记录》发现问题及时处理上报，上课期间，如有学生滞留寝室</w:t>
      </w:r>
      <w:r>
        <w:rPr>
          <w:rFonts w:hint="eastAsia" w:cs="宋体"/>
          <w:sz w:val="24"/>
          <w:szCs w:val="24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应及时与班主任联系。晚上查寝</w:t>
      </w:r>
      <w:r>
        <w:rPr>
          <w:rFonts w:hint="eastAsia" w:cs="宋体"/>
          <w:sz w:val="24"/>
          <w:szCs w:val="24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如果有住宿生不在寝室</w:t>
      </w:r>
      <w:r>
        <w:rPr>
          <w:rFonts w:hint="eastAsia" w:cs="宋体"/>
          <w:sz w:val="24"/>
          <w:szCs w:val="24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应及时与班主任和政教处联系</w:t>
      </w:r>
      <w:r>
        <w:rPr>
          <w:rFonts w:hint="eastAsia" w:cs="宋体"/>
          <w:sz w:val="24"/>
          <w:szCs w:val="24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并多方打听该生去向</w:t>
      </w:r>
      <w:r>
        <w:rPr>
          <w:rFonts w:hint="eastAsia" w:cs="宋体"/>
          <w:sz w:val="24"/>
          <w:szCs w:val="24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学校应组织人员追查该生下落</w:t>
      </w:r>
      <w:r>
        <w:rPr>
          <w:rFonts w:hint="eastAsia" w:cs="宋体"/>
          <w:sz w:val="24"/>
          <w:szCs w:val="24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直至知其安全方可。</w:t>
      </w:r>
    </w:p>
    <w:p w14:paraId="0D3AE294">
      <w:pPr>
        <w:pStyle w:val="11"/>
        <w:keepNext w:val="0"/>
        <w:keepLines w:val="0"/>
        <w:pageBreakBefore w:val="0"/>
        <w:shd w:val="clear" w:color="auto" w:fill="auto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cs="宋体"/>
          <w:sz w:val="24"/>
          <w:szCs w:val="24"/>
          <w:highlight w:val="none"/>
          <w:lang w:eastAsia="zh-CN"/>
        </w:rPr>
        <w:t>7.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每晚接受学校值班人员对宿舍查寝情况进行抽查、督促</w:t>
      </w:r>
      <w:r>
        <w:rPr>
          <w:rFonts w:hint="eastAsia" w:cs="宋体"/>
          <w:sz w:val="24"/>
          <w:szCs w:val="24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发现问题及时处理。服从学工处管理，接受学工处考核，做好学工处交办的其他工作。</w:t>
      </w:r>
    </w:p>
    <w:p w14:paraId="6E5962CC">
      <w:pPr>
        <w:pStyle w:val="11"/>
        <w:keepNext w:val="0"/>
        <w:keepLines w:val="0"/>
        <w:pageBreakBefore w:val="0"/>
        <w:shd w:val="clear" w:color="auto" w:fill="auto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</w:p>
    <w:p w14:paraId="72A764D7">
      <w:pPr>
        <w:pStyle w:val="8"/>
        <w:keepNext w:val="0"/>
        <w:keepLines w:val="0"/>
        <w:pageBreakBefore w:val="0"/>
        <w:shd w:val="clear" w:color="auto" w:fill="auto"/>
        <w:kinsoku/>
        <w:overflowPunct/>
        <w:topLinePunct w:val="0"/>
        <w:autoSpaceDE/>
        <w:autoSpaceDN/>
        <w:bidi w:val="0"/>
        <w:adjustRightInd/>
        <w:snapToGrid/>
        <w:spacing w:line="400" w:lineRule="exact"/>
        <w:ind w:left="0" w:firstLine="0" w:firstLineChars="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70DDE772">
      <w:pPr>
        <w:pStyle w:val="8"/>
        <w:keepNext w:val="0"/>
        <w:keepLines w:val="0"/>
        <w:pageBreakBefore w:val="0"/>
        <w:shd w:val="clear" w:color="auto" w:fill="auto"/>
        <w:kinsoku/>
        <w:overflowPunct/>
        <w:topLinePunct w:val="0"/>
        <w:autoSpaceDE/>
        <w:autoSpaceDN/>
        <w:bidi w:val="0"/>
        <w:adjustRightInd/>
        <w:snapToGrid/>
        <w:spacing w:line="400" w:lineRule="exact"/>
        <w:ind w:left="0" w:firstLine="0" w:firstLineChars="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附件2</w:t>
      </w:r>
    </w:p>
    <w:p w14:paraId="40876931">
      <w:pPr>
        <w:pStyle w:val="8"/>
        <w:keepNext w:val="0"/>
        <w:keepLines w:val="0"/>
        <w:pageBreakBefore w:val="0"/>
        <w:shd w:val="clear" w:color="auto" w:fill="auto"/>
        <w:kinsoku/>
        <w:overflowPunct/>
        <w:topLinePunct w:val="0"/>
        <w:autoSpaceDE/>
        <w:autoSpaceDN/>
        <w:bidi w:val="0"/>
        <w:adjustRightInd/>
        <w:snapToGrid/>
        <w:spacing w:line="400" w:lineRule="exact"/>
        <w:ind w:left="0" w:firstLine="0" w:firstLineChars="0"/>
        <w:jc w:val="center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宿舍管理流程</w:t>
      </w:r>
    </w:p>
    <w:p w14:paraId="3B086712">
      <w:pPr>
        <w:pStyle w:val="8"/>
        <w:keepNext w:val="0"/>
        <w:keepLines w:val="0"/>
        <w:pageBreakBefore w:val="0"/>
        <w:shd w:val="clear" w:color="auto" w:fill="auto"/>
        <w:kinsoku/>
        <w:overflowPunct/>
        <w:topLinePunct w:val="0"/>
        <w:autoSpaceDE/>
        <w:autoSpaceDN/>
        <w:bidi w:val="0"/>
        <w:adjustRightInd/>
        <w:snapToGrid/>
        <w:spacing w:line="400" w:lineRule="exact"/>
        <w:ind w:left="0" w:firstLine="0" w:firstLineChars="0"/>
        <w:jc w:val="center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390B5485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480" w:firstLineChars="200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 w:bidi="ar-SA"/>
        </w:rPr>
        <w:t>1.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 w:bidi="ar-SA"/>
        </w:rPr>
        <w:t>早上5:50前叫醒学生起床参加早锻炼；</w:t>
      </w:r>
    </w:p>
    <w:p w14:paraId="3A773787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480" w:firstLineChars="200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 w:bidi="ar-SA"/>
        </w:rPr>
        <w:t>2.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 w:bidi="ar-SA"/>
        </w:rPr>
        <w:t>6:30-7:00督促学生打扫宿舍卫生、整理内务；</w:t>
      </w:r>
    </w:p>
    <w:p w14:paraId="5FEB0186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480" w:firstLineChars="200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 w:bidi="ar-SA"/>
        </w:rPr>
        <w:t>3.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 w:bidi="ar-SA"/>
        </w:rPr>
        <w:t>锁门7:10-8:00宿舍考评、打扫公共卫生及时消毒1次；</w:t>
      </w:r>
    </w:p>
    <w:p w14:paraId="1177FBF0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480" w:firstLineChars="200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 w:bidi="ar-SA"/>
        </w:rPr>
        <w:t>4.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 w:bidi="ar-SA"/>
        </w:rPr>
        <w:t>11:20宿舍开门，学生吃午饭、午休，12:</w:t>
      </w: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 w:bidi="ar-SA"/>
        </w:rPr>
        <w:t>00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 w:bidi="ar-SA"/>
        </w:rPr>
        <w:t>巡查学生宿舍情况，下午上课前巡查宿舍卫生；</w:t>
      </w:r>
    </w:p>
    <w:p w14:paraId="15FBBFAD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480" w:firstLineChars="200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 w:bidi="ar-SA"/>
        </w:rPr>
        <w:t>5.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 w:bidi="ar-SA"/>
        </w:rPr>
        <w:t>13:30叫醒学生起床、督促学生打扫宿舍卫生、整理内务；</w:t>
      </w:r>
    </w:p>
    <w:p w14:paraId="59CB6745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480" w:firstLineChars="200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 w:bidi="ar-SA"/>
        </w:rPr>
        <w:t>6.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 w:bidi="ar-SA"/>
        </w:rPr>
        <w:t>锁门14:10-15:00宿舍考评、打扫公共卫生及时消毒1次；</w:t>
      </w:r>
    </w:p>
    <w:p w14:paraId="31CEDC62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480" w:firstLineChars="200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 w:bidi="ar-SA"/>
        </w:rPr>
        <w:t>7.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 w:bidi="ar-SA"/>
        </w:rPr>
        <w:t>下午第三节课前宿舍开门、巡查宿舍纪律、晚自习前锁门；</w:t>
      </w:r>
    </w:p>
    <w:p w14:paraId="62656D8E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480" w:firstLineChars="200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 w:bidi="ar-SA"/>
        </w:rPr>
        <w:t>8.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 w:bidi="ar-SA"/>
        </w:rPr>
        <w:t>晚自习前开门，高一、高二第一批进宿舍，高三第二批进宿舍，锁门清点人数；</w:t>
      </w:r>
    </w:p>
    <w:p w14:paraId="380649C9">
      <w:pPr>
        <w:pageBreakBefore w:val="0"/>
        <w:kinsoku/>
        <w:wordWrap/>
        <w:overflowPunct/>
        <w:topLinePunct w:val="0"/>
        <w:bidi w:val="0"/>
        <w:snapToGrid/>
        <w:spacing w:line="360" w:lineRule="exact"/>
        <w:ind w:left="0" w:leftChars="0" w:firstLine="480" w:firstLineChars="200"/>
        <w:textAlignment w:val="auto"/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 w:bidi="ar-SA"/>
        </w:rPr>
        <w:t>9、10:40睡觉。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D0E7824"/>
    <w:rsid w:val="3C6100CD"/>
    <w:rsid w:val="467F03FC"/>
    <w:rsid w:val="46982E3B"/>
    <w:rsid w:val="573C71F5"/>
    <w:rsid w:val="69184985"/>
    <w:rsid w:val="6FA71D7C"/>
    <w:rsid w:val="6FCF2F80"/>
    <w:rsid w:val="7C035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jc w:val="center"/>
      <w:outlineLvl w:val="0"/>
    </w:pPr>
    <w:rPr>
      <w:rFonts w:ascii="楷体_GB2312" w:eastAsia="楷体_GB2312"/>
      <w:kern w:val="0"/>
      <w:sz w:val="28"/>
      <w:szCs w:val="28"/>
    </w:rPr>
  </w:style>
  <w:style w:type="paragraph" w:styleId="4">
    <w:name w:val="heading 4"/>
    <w:basedOn w:val="1"/>
    <w:next w:val="1"/>
    <w:qFormat/>
    <w:uiPriority w:val="0"/>
    <w:pPr>
      <w:keepNext/>
      <w:keepLines/>
      <w:spacing w:before="280" w:after="290" w:line="376" w:lineRule="auto"/>
      <w:outlineLvl w:val="3"/>
    </w:pPr>
    <w:rPr>
      <w:rFonts w:ascii="Arial" w:hAnsi="Arial" w:eastAsia="黑体"/>
      <w:b/>
      <w:bCs/>
      <w:kern w:val="0"/>
      <w:sz w:val="28"/>
      <w:szCs w:val="28"/>
    </w:rPr>
  </w:style>
  <w:style w:type="paragraph" w:styleId="5">
    <w:name w:val="heading 5"/>
    <w:basedOn w:val="1"/>
    <w:next w:val="1"/>
    <w:qFormat/>
    <w:uiPriority w:val="0"/>
    <w:pPr>
      <w:keepNext/>
      <w:autoSpaceDE w:val="0"/>
      <w:autoSpaceDN w:val="0"/>
      <w:adjustRightInd w:val="0"/>
      <w:outlineLvl w:val="4"/>
    </w:pPr>
    <w:rPr>
      <w:rFonts w:ascii="宋体"/>
      <w:color w:val="000000"/>
      <w:kern w:val="0"/>
      <w:sz w:val="28"/>
      <w:szCs w:val="28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essage Header"/>
    <w:basedOn w:val="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Arial" w:hAnsi="Arial"/>
      <w:sz w:val="24"/>
    </w:rPr>
  </w:style>
  <w:style w:type="paragraph" w:styleId="8">
    <w:name w:val="List Paragraph"/>
    <w:basedOn w:val="1"/>
    <w:qFormat/>
    <w:uiPriority w:val="0"/>
    <w:pPr>
      <w:widowControl/>
      <w:ind w:left="720"/>
      <w:contextualSpacing/>
      <w:jc w:val="left"/>
    </w:pPr>
    <w:rPr>
      <w:rFonts w:ascii="Calibri" w:hAnsi="Calibri"/>
      <w:kern w:val="0"/>
      <w:sz w:val="24"/>
      <w:szCs w:val="24"/>
      <w:lang w:eastAsia="en-US" w:bidi="en-US"/>
    </w:rPr>
  </w:style>
  <w:style w:type="paragraph" w:customStyle="1" w:styleId="9">
    <w:name w:val="111"/>
    <w:basedOn w:val="1"/>
    <w:qFormat/>
    <w:uiPriority w:val="0"/>
    <w:pPr>
      <w:spacing w:line="360" w:lineRule="auto"/>
    </w:pPr>
    <w:rPr>
      <w:rFonts w:ascii="Calibri" w:hAnsi="Calibri"/>
    </w:rPr>
  </w:style>
  <w:style w:type="paragraph" w:customStyle="1" w:styleId="10">
    <w:name w:val="正文缩进1"/>
    <w:basedOn w:val="1"/>
    <w:qFormat/>
    <w:uiPriority w:val="0"/>
    <w:pPr>
      <w:ind w:firstLine="200" w:firstLineChars="200"/>
    </w:pPr>
    <w:rPr>
      <w:sz w:val="24"/>
    </w:rPr>
  </w:style>
  <w:style w:type="paragraph" w:customStyle="1" w:styleId="11">
    <w:name w:val="d_post_content"/>
    <w:basedOn w:val="1"/>
    <w:qFormat/>
    <w:uiPriority w:val="0"/>
    <w:pPr>
      <w:widowControl/>
      <w:wordWrap w:val="0"/>
      <w:spacing w:before="100" w:beforeAutospacing="1" w:after="100" w:afterAutospacing="1" w:line="402" w:lineRule="atLeast"/>
      <w:jc w:val="left"/>
    </w:pPr>
    <w:rPr>
      <w:rFonts w:ascii="宋体" w:hAnsi="宋体" w:cs="宋体"/>
      <w:kern w:val="0"/>
      <w:sz w:val="23"/>
      <w:szCs w:val="23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8b0dfb3c-e0f0-4963-b09b-6478c124eb1e</errorID>
      <errorWord>反应</errorWord>
      <group>L1_Word</group>
      <groupName>字词问题</groupName>
      <ability>L2_Typo</ability>
      <abilityName>字词错误</abilityName>
      <candidateList>
        <item>反映</item>
      </candidateList>
      <explain>反映【词汇用法】1、将客观事物的面貌或者实质表现出来（例：这本书反映了当前社会的一些发展规律。）2、将意见，情况告诉给上级（例：我已经将相关情况反映给了上级部门。）</explain>
      <paraID>1F01EE58</paraID>
      <start>29</start>
      <end>31</end>
      <status>ignored</status>
      <modifiedWord/>
      <trackRevisions>false</trackRevisions>
    </reviewItem>
    <reviewItem>
      <errorID>35fe5e20-903d-4bf2-ae5b-520d047e8297</errorID>
      <errorWord>反应</errorWord>
      <group>L1_Word</group>
      <groupName>字词问题</groupName>
      <ability>L2_Typo</ability>
      <abilityName>字词错误</abilityName>
      <candidateList>
        <item>反映</item>
      </candidateList>
      <explain/>
      <paraID>1F01EE58</paraID>
      <start>84</start>
      <end>86</end>
      <status>ignored</status>
      <modifiedWord/>
      <trackRevisions>false</trackRevisions>
    </reviewItem>
    <reviewItem>
      <errorID>ac8302b3-66d0-4e3c-b349-9ffe708200e0</errorID>
      <errorWord>.</errorWord>
      <group>L1_Word</group>
      <groupName>字词问题</groupName>
      <ability>L2_Typo</ability>
      <abilityName>字词错误</abilityName>
      <candidateList>
        <item>.具</item>
      </candidateList>
      <explain/>
      <paraID>300B5FAB</paraID>
      <start>1</start>
      <end>2</end>
      <status>ignored</status>
      <modifiedWord/>
      <trackRevisions>false</trackRevisions>
    </reviewItem>
    <reviewItem>
      <errorID>c040464d-d28e-4aec-9cc4-c187e10b0e96</errorID>
      <errorWord>权利</errorWord>
      <group>L1_Word</group>
      <groupName>字词问题</groupName>
      <ability>L2_Typo</ability>
      <abilityName>字词错误</abilityName>
      <candidateList>
        <item>权力</item>
      </candidateList>
      <explain/>
      <paraID>300B5FAB</paraID>
      <start>18</start>
      <end>20</end>
      <status>ignored</status>
      <modifiedWord/>
      <trackRevisions>false</trackRevisions>
    </reviewItem>
    <reviewItem>
      <errorID>029ef183-16b6-4962-879d-676e8d84ac0d</errorID>
      <errorWord>提高</errorWord>
      <group>L1_Grammar</group>
      <groupName>语法问题</groupName>
      <ability>L2_Grammar</ability>
      <abilityName>语法错误</abilityName>
      <candidateList>
        <item>增强</item>
      </candidateList>
      <explain>“提高～意识”搭配不当，建议修改为“增强～意识”。</explain>
      <paraID>19C92173</paraID>
      <start>42</start>
      <end>44</end>
      <status>ignored</status>
      <modifiedWord/>
      <trackRevisions>false</trackRevisions>
    </reviewItem>
    <reviewItem>
      <errorID>8fa713f2-0e14-4a99-8b3e-b542c2a21dbc</errorID>
      <errorWord>法制意识</errorWord>
      <group>L1_Political</group>
      <groupName>政治性问题</groupName>
      <ability>L2_Unpolitical</ability>
      <abilityName>政治敏感错误</abilityName>
      <candidateList>
        <item>法治意识</item>
      </candidateList>
      <explain/>
      <paraID>19C92173</paraID>
      <start>50</start>
      <end>54</end>
      <status>ignored</status>
      <modifiedWord/>
      <trackRevisions>false</trackRevisions>
    </reviewItem>
    <reviewItem>
      <errorID>52203ddd-b5ea-47b2-8fa0-83ec954f02fd</errorID>
      <errorWord>劳动法</errorWord>
      <group>L1_Knowledge</group>
      <groupName>知识性问题</groupName>
      <ability>L2_Knowledge</ability>
      <abilityName>其他知识</abilityName>
      <candidateList>
        <item>中华人民共和国劳动法</item>
      </candidateList>
      <explain>当前法律法规名称使用简称，请注意是否应当使用全称。</explain>
      <paraID>  C6248D</paraID>
      <start>7</start>
      <end>17</end>
      <status>modified</status>
      <modifiedWord>中华人民共和国劳动法</modifiedWord>
      <trackRevisions>false</trackRevisions>
    </reviewItem>
    <reviewItem>
      <errorID>6216139a-2542-435e-887e-0a6c7947fefb</errorID>
      <errorWord>费</errorWord>
      <group>L1_Word</group>
      <groupName>字词问题</groupName>
      <ability>L2_Typo</ability>
      <abilityName>字词错误</abilityName>
      <candidateList>
        <item>费用</item>
      </candidateList>
      <explain/>
      <paraID>2D6983F0</paraID>
      <start>6</start>
      <end>7</end>
      <status>ignored</status>
      <modifiedWord/>
      <trackRevisions>false</trackRevisions>
    </reviewItem>
    <reviewItem>
      <errorID>ebb95f10-6081-4317-82a9-a8da84073670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37C85974</paraID>
      <start>3</start>
      <end>5</end>
      <status>ignored</status>
      <modifiedWord/>
      <trackRevisions>false</trackRevisions>
    </reviewItem>
    <reviewItem>
      <errorID>589c0646-eb3c-4bbf-ab6c-64c938c24211</errorID>
      <errorWord>无任何其它</errorWord>
      <group>L1_Word</group>
      <groupName>字词问题</groupName>
      <ability>L2_Alias</ability>
      <abilityName>也作/曾用词</abilityName>
      <candidateList>
        <item>无任何其他</item>
      </candidateList>
      <explain>词汇[无任何其它]为不规范表述或旧称，其规范书面表述为[无任何其他]。</explain>
      <paraID>6B492218</paraID>
      <start>4</start>
      <end>9</end>
      <status>ignored</status>
      <modifiedWord/>
      <trackRevisions>false</trackRevisions>
    </reviewItem>
    <reviewItem>
      <errorID>debb466c-e186-4642-8c07-74c9a98cd86f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296C7A8</paraID>
      <start>0</start>
      <end>2</end>
      <status>modified</status>
      <modifiedWord>1.</modifiedWord>
      <trackRevisions>false</trackRevisions>
    </reviewItem>
    <reviewItem>
      <errorID>d6caa363-c4ab-4b71-b705-fd46a5bae749</errorID>
      <errorWord>:</errorWord>
      <group>L1_Format</group>
      <groupName>格式问题</groupName>
      <ability>L2_HalfPunc_CN</ability>
      <abilityName>全半角检查</abilityName>
      <candidateList>
        <item>：</item>
      </candidateList>
      <explain>文本全半角错误。</explain>
      <paraID> 296C7A8</paraID>
      <start>6</start>
      <end>7</end>
      <status>modified</status>
      <modifiedWord>：</modifiedWord>
      <trackRevisions>false</trackRevisions>
    </reviewItem>
    <reviewItem>
      <errorID>a4eaeb31-4150-4f2a-af79-4a4aa57c995b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1BC1ABEF</paraID>
      <start>0</start>
      <end>2</end>
      <status>modified</status>
      <modifiedWord>2.</modifiedWord>
      <trackRevisions>false</trackRevisions>
    </reviewItem>
    <reviewItem>
      <errorID>caadc580-fb4d-42a5-8922-82d53c6bd377</errorID>
      <errorWord>:</errorWord>
      <group>L1_Format</group>
      <groupName>格式问题</groupName>
      <ability>L2_HalfPunc_CN</ability>
      <abilityName>全半角检查</abilityName>
      <candidateList>
        <item>：</item>
      </candidateList>
      <explain>文本全半角错误。</explain>
      <paraID>1BC1ABEF</paraID>
      <start>6</start>
      <end>7</end>
      <status>modified</status>
      <modifiedWord>：</modifiedWord>
      <trackRevisions>false</trackRevisions>
    </reviewItem>
    <reviewItem>
      <errorID>883112ec-e61c-4054-b0ba-f02480152b35</errorID>
      <errorWord>》、《</errorWord>
      <group>L1_Punc</group>
      <groupName>标点问题</groupName>
      <ability>L2_Punc_CN</ability>
      <abilityName>标点符号检查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1BC1ABEF</paraID>
      <start>21</start>
      <end>23</end>
      <status>modified</status>
      <modifiedWord>》《</modifiedWord>
      <trackRevisions>false</trackRevisions>
    </reviewItem>
    <reviewItem>
      <errorID>68d46e53-318c-46e8-98ce-9b88e2237d14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1BC1ABEF</paraID>
      <start>43</start>
      <end>44</end>
      <status>modified</status>
      <modifiedWord>，</modifiedWord>
      <trackRevisions>false</trackRevisions>
    </reviewItem>
    <reviewItem>
      <errorID>b01c31bc-4b4d-4a1b-abfd-4f4b81a48c3a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599E03AB</paraID>
      <start>0</start>
      <end>2</end>
      <status>modified</status>
      <modifiedWord>3.</modifiedWord>
      <trackRevisions>false</trackRevisions>
    </reviewItem>
    <reviewItem>
      <errorID>e0617a5f-e767-4116-b2c9-f06fc80a33d3</errorID>
      <errorWord>:</errorWord>
      <group>L1_Format</group>
      <groupName>格式问题</groupName>
      <ability>L2_HalfPunc_CN</ability>
      <abilityName>全半角检查</abilityName>
      <candidateList>
        <item>：</item>
      </candidateList>
      <explain>文本全半角错误。</explain>
      <paraID>599E03AB</paraID>
      <start>8</start>
      <end>9</end>
      <status>modified</status>
      <modifiedWord>：</modifiedWord>
      <trackRevisions>false</trackRevisions>
    </reviewItem>
    <reviewItem>
      <errorID>964e1208-6b7c-4990-9d48-e4a9c5fbcfe0</errorID>
      <errorWord>建</errorWord>
      <group>L1_Word</group>
      <groupName>字词问题</groupName>
      <ability>L2_Typo</ability>
      <abilityName>字词错误</abilityName>
      <candidateList>
        <item>建立</item>
      </candidateList>
      <explain/>
      <paraID>599E03AB</paraID>
      <start>17</start>
      <end>18</end>
      <status>ignored</status>
      <modifiedWord/>
      <trackRevisions>false</trackRevisions>
    </reviewItem>
    <reviewItem>
      <errorID>4d98da44-e029-4e80-98e5-c11eafb19166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599E03AB</paraID>
      <start>20</start>
      <end>21</end>
      <status>modified</status>
      <modifiedWord>，</modifiedWord>
      <trackRevisions>false</trackRevisions>
    </reviewItem>
    <reviewItem>
      <errorID>c00a97ac-f759-4451-816e-16aa27d42a26</errorID>
      <errorWord>办</errorWord>
      <group>L1_Word</group>
      <groupName>字词问题</groupName>
      <ability>L2_Typo</ability>
      <abilityName>字词错误</abilityName>
      <candidateList>
        <item>办理</item>
      </candidateList>
      <explain/>
      <paraID>599E03AB</paraID>
      <start>27</start>
      <end>28</end>
      <status>ignored</status>
      <modifiedWord/>
      <trackRevisions>false</trackRevisions>
    </reviewItem>
    <reviewItem>
      <errorID>d88f53c4-feed-4e6f-ae55-635715764e8b</errorID>
      <errorWord>作</errorWord>
      <group>L1_Word</group>
      <groupName>字词问题</groupName>
      <ability>L2_Typo</ability>
      <abilityName>字词错误</abilityName>
      <candidateList>
        <item>做</item>
      </candidateList>
      <explain/>
      <paraID>599E03AB</paraID>
      <start>30</start>
      <end>31</end>
      <status>ignored</status>
      <modifiedWord/>
      <trackRevisions>false</trackRevisions>
    </reviewItem>
    <reviewItem>
      <errorID>42568ba1-2794-4757-a027-d3ae6bb3b5ab</errorID>
      <errorWord>,</errorWord>
      <group>L1_Word</group>
      <groupName>字词问题</groupName>
      <ability>L2_Typo</ability>
      <abilityName>字词错误</abilityName>
      <candidateList>
        <item>,一</item>
      </candidateList>
      <explain/>
      <paraID>599E03AB</paraID>
      <start>33</start>
      <end>35</end>
      <status>modified</status>
      <modifiedWord>,一</modifiedWord>
      <trackRevisions>false</trackRevisions>
    </reviewItem>
    <reviewItem>
      <errorID>cf73de46-f102-4b4c-9fb0-8f2d15d9c0f7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599E03AB</paraID>
      <start>41</start>
      <end>42</end>
      <status>modified</status>
      <modifiedWord>，</modifiedWord>
      <trackRevisions>false</trackRevisions>
    </reviewItem>
    <reviewItem>
      <errorID>9f9dcf79-c86f-4a5c-b2f5-07f51fb0a6fa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3B11FA07</paraID>
      <start>0</start>
      <end>2</end>
      <status>modified</status>
      <modifiedWord>4.</modifiedWord>
      <trackRevisions>false</trackRevisions>
    </reviewItem>
    <reviewItem>
      <errorID>8c253c5c-e1b9-4e6f-aa0c-505a67c6b7e1</errorID>
      <errorWord>:</errorWord>
      <group>L1_Format</group>
      <groupName>格式问题</groupName>
      <ability>L2_HalfPunc_CN</ability>
      <abilityName>全半角检查</abilityName>
      <candidateList>
        <item>：</item>
      </candidateList>
      <explain>文本全半角错误。</explain>
      <paraID>3B11FA07</paraID>
      <start>10</start>
      <end>11</end>
      <status>modified</status>
      <modifiedWord>：</modifiedWord>
      <trackRevisions>false</trackRevisions>
    </reviewItem>
    <reviewItem>
      <errorID>5feae18a-7dba-4daf-87f5-9521ff91a646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3B11FA07</paraID>
      <start>35</start>
      <end>36</end>
      <status>modified</status>
      <modifiedWord>，</modifiedWord>
      <trackRevisions>false</trackRevisions>
    </reviewItem>
    <reviewItem>
      <errorID>b0aea0d5-9b21-4f46-b484-db998d0099c8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3B11FA07</paraID>
      <start>42</start>
      <end>43</end>
      <status>modified</status>
      <modifiedWord>，</modifiedWord>
      <trackRevisions>false</trackRevisions>
    </reviewItem>
    <reviewItem>
      <errorID>07122b77-3aba-4df7-973e-9b140171f6f2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13D230CD</paraID>
      <start>0</start>
      <end>2</end>
      <status>modified</status>
      <modifiedWord>5.</modifiedWord>
      <trackRevisions>false</trackRevisions>
    </reviewItem>
    <reviewItem>
      <errorID>3a10a4cd-1b53-4d54-8f3f-bd6dafc63b20</errorID>
      <errorWord>:</errorWord>
      <group>L1_Format</group>
      <groupName>格式问题</groupName>
      <ability>L2_HalfPunc_CN</ability>
      <abilityName>全半角检查</abilityName>
      <candidateList>
        <item>：</item>
      </candidateList>
      <explain>文本全半角错误。</explain>
      <paraID>13D230CD</paraID>
      <start>10</start>
      <end>11</end>
      <status>modified</status>
      <modifiedWord>：</modifiedWord>
      <trackRevisions>false</trackRevisions>
    </reviewItem>
    <reviewItem>
      <errorID>0b1df871-9884-4a48-a153-74b884130b99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41B7207A</paraID>
      <start>0</start>
      <end>2</end>
      <status>modified</status>
      <modifiedWord>6.</modifiedWord>
      <trackRevisions>false</trackRevisions>
    </reviewItem>
    <reviewItem>
      <errorID>64e15684-52cb-4242-bb1b-502eecb15a2f</errorID>
      <errorWord>全部去</errorWord>
      <group>L1_Word</group>
      <groupName>字词问题</groupName>
      <ability>L2_Typo</ability>
      <abilityName>字词错误</abilityName>
      <candidateList>
        <item>全部</item>
      </candidateList>
      <explain/>
      <paraID>41B7207A</paraID>
      <start>29</start>
      <end>32</end>
      <status>ignored</status>
      <modifiedWord/>
      <trackRevisions>false</trackRevisions>
    </reviewItem>
    <reviewItem>
      <errorID>7d7e8db0-1f5d-4eb4-905e-4d04262a7a07</errorID>
      <errorWord>7、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3DAEB6EF</paraID>
      <start>0</start>
      <end>2</end>
      <status>modified</status>
      <modifiedWord>7.</modifiedWord>
      <trackRevisions>false</trackRevisions>
    </reviewItem>
    <reviewItem>
      <errorID>6a4d9b8a-aa44-4928-b3c1-ddc549aff0a3</errorID>
      <errorWord>8、</errorWord>
      <group>L1_Format</group>
      <groupName>格式问题</groupName>
      <ability>L2_Ordinal</ability>
      <abilityName>序号格式</abilityName>
      <candidateList>
        <item>8.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3AC97F54</paraID>
      <start>0</start>
      <end>2</end>
      <status>modified</status>
      <modifiedWord>8.</modifiedWord>
      <trackRevisions>false</trackRevisions>
    </reviewItem>
    <reviewItem>
      <errorID>f8fe2178-fe47-4366-b3f4-e757f6322f03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7525CF45</paraID>
      <start>0</start>
      <end>2</end>
      <status>modified</status>
      <modifiedWord>1.</modifiedWord>
      <trackRevisions>false</trackRevisions>
    </reviewItem>
    <reviewItem>
      <errorID>abf509d5-d420-4ea8-bcc7-a6efc3f54069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7984117D</paraID>
      <start>0</start>
      <end>2</end>
      <status>modified</status>
      <modifiedWord>2.</modifiedWord>
      <trackRevisions>false</trackRevisions>
    </reviewItem>
    <reviewItem>
      <errorID>a82c17dd-97f3-460c-9c66-3c9137be11e8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3C742A45</paraID>
      <start>0</start>
      <end>2</end>
      <status>modified</status>
      <modifiedWord>3.</modifiedWord>
      <trackRevisions>false</trackRevisions>
    </reviewItem>
    <reviewItem>
      <errorID>99c58304-c248-47c4-81dc-bdc5a9c6dd51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306D820B</paraID>
      <start>0</start>
      <end>2</end>
      <status>modified</status>
      <modifiedWord>4.</modifiedWord>
      <trackRevisions>false</trackRevisions>
    </reviewItem>
    <reviewItem>
      <errorID>db08f5dd-e277-4b03-9be5-dce4daee103d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77F7FF91</paraID>
      <start>0</start>
      <end>2</end>
      <status>modified</status>
      <modifiedWord>5.</modifiedWord>
      <trackRevisions>false</trackRevisions>
    </reviewItem>
    <reviewItem>
      <errorID>41fb8c22-067b-4c61-9218-75bba00a040b</errorID>
      <errorWord>设施的</errorWord>
      <group>L1_Word</group>
      <groupName>字词问题</groupName>
      <ability>L2_Typo</ability>
      <abilityName>字词错误</abilityName>
      <candidateList>
        <item>设施</item>
      </candidateList>
      <explain/>
      <paraID>77F7FF91</paraID>
      <start>9</start>
      <end>12</end>
      <status>ignored</status>
      <modifiedWord/>
      <trackRevisions>false</trackRevisions>
    </reviewItem>
    <reviewItem>
      <errorID>f52e5930-8901-4a97-a684-4b5805a083fa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779915F9</paraID>
      <start>0</start>
      <end>2</end>
      <status>modified</status>
      <modifiedWord>6.</modifiedWord>
      <trackRevisions>false</trackRevisions>
    </reviewItem>
    <reviewItem>
      <errorID>aac2d952-96c2-4f6f-87ba-2e6be7ee4a19</errorID>
      <errorWord>7、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39347A86</paraID>
      <start>0</start>
      <end>2</end>
      <status>modified</status>
      <modifiedWord>7.</modifiedWord>
      <trackRevisions>false</trackRevisions>
    </reviewItem>
    <reviewItem>
      <errorID>cc128710-11e0-4c91-92f1-1be5bf7ca972</errorID>
      <errorWord>8、</errorWord>
      <group>L1_Format</group>
      <groupName>格式问题</groupName>
      <ability>L2_Ordinal</ability>
      <abilityName>序号格式</abilityName>
      <candidateList>
        <item>8.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3A4184F5</paraID>
      <start>0</start>
      <end>2</end>
      <status>modified</status>
      <modifiedWord>8.</modifiedWord>
      <trackRevisions>false</trackRevisions>
    </reviewItem>
    <reviewItem>
      <errorID>1cb4e067-ad98-4afd-b4ff-4280d94ff775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13DA6035</paraID>
      <start>0</start>
      <end>2</end>
      <status>modified</status>
      <modifiedWord>1.</modifiedWord>
      <trackRevisions>false</trackRevisions>
    </reviewItem>
    <reviewItem>
      <errorID>84bdc09e-63cd-4b95-934c-b82b5bad2685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13DA6035</paraID>
      <start>27</start>
      <end>28</end>
      <status>modified</status>
      <modifiedWord>，</modifiedWord>
      <trackRevisions>false</trackRevisions>
    </reviewItem>
    <reviewItem>
      <errorID>e3bd7001-876c-4e16-8197-6b0179af2293</errorID>
      <errorWord>:</errorWord>
      <group>L1_Format</group>
      <groupName>格式问题</groupName>
      <ability>L2_HalfPunc_CN</ability>
      <abilityName>全半角检查</abilityName>
      <candidateList>
        <item>：</item>
      </candidateList>
      <explain>文本全半角错误。</explain>
      <paraID>13DA6035</paraID>
      <start>33</start>
      <end>34</end>
      <status>modified</status>
      <modifiedWord>：</modifiedWord>
      <trackRevisions>false</trackRevisions>
    </reviewItem>
    <reviewItem>
      <errorID>d94d14ca-fbd2-403a-9793-c0efab151ee1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13DA6035</paraID>
      <start>44</start>
      <end>45</end>
      <status>modified</status>
      <modifiedWord>（</modifiedWord>
      <trackRevisions>false</trackRevisions>
    </reviewItem>
    <reviewItem>
      <errorID>238aa83e-0716-427e-a0c0-05fd34f91d5b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13DA6035</paraID>
      <start>46</start>
      <end>47</end>
      <status>modified</status>
      <modifiedWord>）</modifiedWord>
      <trackRevisions>false</trackRevisions>
    </reviewItem>
    <reviewItem>
      <errorID>a115b4ea-18cf-49f7-bd30-e512e91e9d82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13DA6035</paraID>
      <start>52</start>
      <end>53</end>
      <status>modified</status>
      <modifiedWord>（</modifiedWord>
      <trackRevisions>false</trackRevisions>
    </reviewItem>
    <reviewItem>
      <errorID>5121bf57-edb9-43c3-b357-e6e28b229fb7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13DA6035</paraID>
      <start>54</start>
      <end>55</end>
      <status>modified</status>
      <modifiedWord>）</modifiedWord>
      <trackRevisions>false</trackRevisions>
    </reviewItem>
    <reviewItem>
      <errorID>1ad4cd26-23a4-4efe-a403-710be65d75c2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13DA6035</paraID>
      <start>60</start>
      <end>61</end>
      <status>modified</status>
      <modifiedWord>（</modifiedWord>
      <trackRevisions>false</trackRevisions>
    </reviewItem>
    <reviewItem>
      <errorID>2adc29f0-53c1-4a8f-afba-d3987de3eb7e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13DA6035</paraID>
      <start>62</start>
      <end>63</end>
      <status>modified</status>
      <modifiedWord>）</modifiedWord>
      <trackRevisions>false</trackRevisions>
    </reviewItem>
    <reviewItem>
      <errorID>ee723b9c-7327-4220-a075-53eb88f69933</errorID>
      <errorWord>其它安全</errorWord>
      <group>L1_Word</group>
      <groupName>字词问题</groupName>
      <ability>L2_Alias</ability>
      <abilityName>也作/曾用词</abilityName>
      <candidateList>
        <item>其他安全</item>
      </candidateList>
      <explain>词汇[其它安全]为不规范表述或旧称，其规范书面表述为[其他安全]。</explain>
      <paraID>13DA6035</paraID>
      <start>63</start>
      <end>67</end>
      <status>ignored</status>
      <modifiedWord/>
      <trackRevisions>false</trackRevisions>
    </reviewItem>
    <reviewItem>
      <errorID>71934ad9-4b7b-4db9-bafe-fee694a0aa14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617697B9</paraID>
      <start>0</start>
      <end>2</end>
      <status>modified</status>
      <modifiedWord>2.</modifiedWord>
      <trackRevisions>false</trackRevisions>
    </reviewItem>
    <reviewItem>
      <errorID>3af82cf7-c94d-4180-9412-763385b280e2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617697B9</paraID>
      <start>10</start>
      <end>11</end>
      <status>modified</status>
      <modifiedWord>，</modifiedWord>
      <trackRevisions>false</trackRevisions>
    </reviewItem>
    <reviewItem>
      <errorID>bc2bc6ba-4c99-4712-a1eb-87fc7d6c414a</errorID>
      <errorWord>:</errorWord>
      <group>L1_Format</group>
      <groupName>格式问题</groupName>
      <ability>L2_HalfPunc_CN</ability>
      <abilityName>全半角检查</abilityName>
      <candidateList>
        <item>：</item>
      </candidateList>
      <explain>文本全半角错误。</explain>
      <paraID>617697B9</paraID>
      <start>16</start>
      <end>17</end>
      <status>modified</status>
      <modifiedWord>：</modifiedWord>
      <trackRevisions>false</trackRevisions>
    </reviewItem>
    <reviewItem>
      <errorID>f05f9177-23d8-4793-a863-595a395f9df7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617697B9</paraID>
      <start>20</start>
      <end>21</end>
      <status>modified</status>
      <modifiedWord>）</modifiedWord>
      <trackRevisions>false</trackRevisions>
    </reviewItem>
    <reviewItem>
      <errorID>1bfdf31c-d7e2-40d1-b529-66a5b0987fa4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617697B9</paraID>
      <start>27</start>
      <end>28</end>
      <status>modified</status>
      <modifiedWord>（</modifiedWord>
      <trackRevisions>false</trackRevisions>
    </reviewItem>
    <reviewItem>
      <errorID>bc230e30-db36-4a5f-9d2e-145f9b1c3ab2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617697B9</paraID>
      <start>29</start>
      <end>30</end>
      <status>modified</status>
      <modifiedWord>）</modifiedWord>
      <trackRevisions>false</trackRevisions>
    </reviewItem>
    <reviewItem>
      <errorID>3543b8b8-2101-4f7a-a6ea-6db4b7268bd4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617697B9</paraID>
      <start>35</start>
      <end>36</end>
      <status>modified</status>
      <modifiedWord>，</modifiedWord>
      <trackRevisions>false</trackRevisions>
    </reviewItem>
    <reviewItem>
      <errorID>dd258e76-9b26-4952-b993-50dedfe78348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617697B9</paraID>
      <start>42</start>
      <end>43</end>
      <status>modified</status>
      <modifiedWord>（</modifiedWord>
      <trackRevisions>false</trackRevisions>
    </reviewItem>
    <reviewItem>
      <errorID>0024016f-5827-4157-9e0e-bbdec21d14cc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617697B9</paraID>
      <start>44</start>
      <end>45</end>
      <status>modified</status>
      <modifiedWord>）</modifiedWord>
      <trackRevisions>false</trackRevisions>
    </reviewItem>
    <reviewItem>
      <errorID>38ac010e-e6ac-4c0f-8595-04b1e2b62780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18F086ED</paraID>
      <start>0</start>
      <end>2</end>
      <status>modified</status>
      <modifiedWord>3.</modifiedWord>
      <trackRevisions>false</trackRevisions>
    </reviewItem>
    <reviewItem>
      <errorID>29c308ec-ae52-41f3-8e82-786e6cc13814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18F086ED</paraID>
      <start>10</start>
      <end>11</end>
      <status>modified</status>
      <modifiedWord>，</modifiedWord>
      <trackRevisions>false</trackRevisions>
    </reviewItem>
    <reviewItem>
      <errorID>db38796d-b002-485e-bf93-3fb58f70253c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18F086ED</paraID>
      <start>26</start>
      <end>27</end>
      <status>modified</status>
      <modifiedWord>，</modifiedWord>
      <trackRevisions>false</trackRevisions>
    </reviewItem>
    <reviewItem>
      <errorID>a4bb11ab-f847-4918-a190-5840e72c9040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187B26A0</paraID>
      <start>0</start>
      <end>2</end>
      <status>modified</status>
      <modifiedWord>4.</modifiedWord>
      <trackRevisions>false</trackRevisions>
    </reviewItem>
    <reviewItem>
      <errorID>1bfc592a-56ad-4648-8fc7-d321c97f53db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73E2E702</paraID>
      <start>0</start>
      <end>2</end>
      <status>modified</status>
      <modifiedWord>5.</modifiedWord>
      <trackRevisions>false</trackRevisions>
    </reviewItem>
    <reviewItem>
      <errorID>61d4e6ee-775f-4dc9-950c-cab9f6683cc7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73E2E702</paraID>
      <start>24</start>
      <end>25</end>
      <status>modified</status>
      <modifiedWord>（</modifiedWord>
      <trackRevisions>false</trackRevisions>
    </reviewItem>
    <reviewItem>
      <errorID>1cf20f16-f0e6-48a2-ab25-9881d39108cf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73E2E702</paraID>
      <start>26</start>
      <end>27</end>
      <status>modified</status>
      <modifiedWord>）</modifiedWord>
      <trackRevisions>false</trackRevisions>
    </reviewItem>
    <reviewItem>
      <errorID>c3f83e71-1f8b-4617-8f78-9a59bb06d10f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73E2E702</paraID>
      <start>38</start>
      <end>39</end>
      <status>modified</status>
      <modifiedWord>（</modifiedWord>
      <trackRevisions>false</trackRevisions>
    </reviewItem>
    <reviewItem>
      <errorID>cc0546db-151f-4b44-89fc-81c74fb9f713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73E2E702</paraID>
      <start>40</start>
      <end>41</end>
      <status>modified</status>
      <modifiedWord>）</modifiedWord>
      <trackRevisions>false</trackRevisions>
    </reviewItem>
    <reviewItem>
      <errorID>60c3f292-c4f9-48d9-8b99-2286edb148d6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4B2EEB46</paraID>
      <start>0</start>
      <end>2</end>
      <status>modified</status>
      <modifiedWord>6.</modifiedWord>
      <trackRevisions>false</trackRevisions>
    </reviewItem>
    <reviewItem>
      <errorID>cae7adea-4d60-4c34-aed2-1e39faa8c8d5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4B2EEB46</paraID>
      <start>36</start>
      <end>37</end>
      <status>modified</status>
      <modifiedWord>，</modifiedWord>
      <trackRevisions>false</trackRevisions>
    </reviewItem>
    <reviewItem>
      <errorID>8925ee2f-30af-4c36-b8a1-5ce1cba4837c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4B2EEB46</paraID>
      <start>51</start>
      <end>52</end>
      <status>modified</status>
      <modifiedWord>，</modifiedWord>
      <trackRevisions>false</trackRevisions>
    </reviewItem>
    <reviewItem>
      <errorID>28f85f83-f94b-4d86-ad9c-32cef5799c64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4B2EEB46</paraID>
      <start>62</start>
      <end>63</end>
      <status>modified</status>
      <modifiedWord>，</modifiedWord>
      <trackRevisions>false</trackRevisions>
    </reviewItem>
    <reviewItem>
      <errorID>5a41c470-fee1-4aef-a8db-aba7f75a1a24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4B2EEB46</paraID>
      <start>76</start>
      <end>77</end>
      <status>modified</status>
      <modifiedWord>，</modifiedWord>
      <trackRevisions>false</trackRevisions>
    </reviewItem>
    <reviewItem>
      <errorID>d972ded0-def7-428a-a19c-57cf0fdef1a2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4B2EEB46</paraID>
      <start>86</start>
      <end>87</end>
      <status>modified</status>
      <modifiedWord>，</modifiedWord>
      <trackRevisions>false</trackRevisions>
    </reviewItem>
    <reviewItem>
      <errorID>746384f1-e6d9-424a-9436-3f591cf0b819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4B2EEB46</paraID>
      <start>100</start>
      <end>101</end>
      <status>modified</status>
      <modifiedWord>，</modifiedWord>
      <trackRevisions>false</trackRevisions>
    </reviewItem>
    <reviewItem>
      <errorID>8da9faf8-fbb5-4719-93f0-116d92ff609d</errorID>
      <errorWord>7、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D3AE294</paraID>
      <start>0</start>
      <end>2</end>
      <status>modified</status>
      <modifiedWord>7.</modifiedWord>
      <trackRevisions>false</trackRevisions>
    </reviewItem>
    <reviewItem>
      <errorID>071b0f95-d6a7-4ed5-bf56-1478c1cc0e89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 D3AE294</paraID>
      <start>26</start>
      <end>27</end>
      <status>modified</status>
      <modifiedWord>，</modifiedWord>
      <trackRevisions>false</trackRevisions>
    </reviewItem>
    <reviewItem>
      <errorID>65549d29-6b22-4951-a544-b2f040a3717b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390B5485</paraID>
      <start>0</start>
      <end>2</end>
      <status>modified</status>
      <modifiedWord>1.</modifiedWord>
      <trackRevisions>false</trackRevisions>
    </reviewItem>
    <reviewItem>
      <errorID>f686676b-4433-4793-a395-49100fad38da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3A773787</paraID>
      <start>0</start>
      <end>2</end>
      <status>modified</status>
      <modifiedWord>2.</modifiedWord>
      <trackRevisions>false</trackRevisions>
    </reviewItem>
    <reviewItem>
      <errorID>8b024af4-a0e8-4576-a339-40ec3e6fb0cb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5FEB0186</paraID>
      <start>0</start>
      <end>2</end>
      <status>modified</status>
      <modifiedWord>3.</modifiedWord>
      <trackRevisions>false</trackRevisions>
    </reviewItem>
    <reviewItem>
      <errorID>a986b3ff-097d-48dc-9f04-ce5a089a05e6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1177FBF0</paraID>
      <start>0</start>
      <end>2</end>
      <status>modified</status>
      <modifiedWord>4.</modifiedWord>
      <trackRevisions>false</trackRevisions>
    </reviewItem>
    <reviewItem>
      <errorID>b7a533b1-dd7e-4b79-a776-291e958e17e6</errorID>
      <errorWord>00点</errorWord>
      <group>L1_Word</group>
      <groupName>字词问题</groupName>
      <ability>L2_Typo</ability>
      <abilityName>字词错误</abilityName>
      <candidateList>
        <item>00</item>
      </candidateList>
      <explain/>
      <paraID>1177FBF0</paraID>
      <start>24</start>
      <end>26</end>
      <status>modified</status>
      <modifiedWord>00</modifiedWord>
      <trackRevisions>false</trackRevisions>
    </reviewItem>
    <reviewItem>
      <errorID>df127e1a-646f-4e42-b53e-99c2a0f1e88c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15FBBFAD</paraID>
      <start>0</start>
      <end>2</end>
      <status>modified</status>
      <modifiedWord>5.</modifiedWord>
      <trackRevisions>false</trackRevisions>
    </reviewItem>
    <reviewItem>
      <errorID>a5066ef7-c9a3-4e79-b17c-91f5666ab928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59CB6745</paraID>
      <start>0</start>
      <end>2</end>
      <status>modified</status>
      <modifiedWord>6.</modifiedWord>
      <trackRevisions>false</trackRevisions>
    </reviewItem>
    <reviewItem>
      <errorID>19d1ec8c-3a5d-4c46-ab88-02f6ab2a6d2c</errorID>
      <errorWord>7、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31CEDC62</paraID>
      <start>0</start>
      <end>2</end>
      <status>modified</status>
      <modifiedWord>7.</modifiedWord>
      <trackRevisions>false</trackRevisions>
    </reviewItem>
    <reviewItem>
      <errorID>55a42a49-6fc3-467d-9d36-eaac38d4bed7</errorID>
      <errorWord>8、</errorWord>
      <group>L1_Format</group>
      <groupName>格式问题</groupName>
      <ability>L2_Ordinal</ability>
      <abilityName>序号格式</abilityName>
      <candidateList>
        <item>8.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62656D8E</paraID>
      <start>0</start>
      <end>2</end>
      <status>modified</status>
      <modifiedWord>8.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70d26b57-828b-4e66-a0fe-2da50b61435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2992</Words>
  <Characters>3090</Characters>
  <Lines>0</Lines>
  <Paragraphs>0</Paragraphs>
  <TotalTime>28</TotalTime>
  <ScaleCrop>false</ScaleCrop>
  <LinksUpToDate>false</LinksUpToDate>
  <CharactersWithSpaces>3128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2025-06-25T07:52:00Z</dcterms:created>
  <dc:creator>联想</dc:creator>
  <cp:lastModifiedBy>想飞的鱼</cp:lastModifiedBy>
  <dcterms:modified xsi:type="dcterms:W3CDTF">2026-08-27T01:46:46Z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eyJoZGlkIjoiNjZhZTNkN2M5ZTQxMzA5YzhhZTBkNzcwNWI1MDI1MmMiLCJ1c2VySWQiOiIzOTEyNDA0NzEifQ==</vt:lpwstr>
  </property>
  <property fmtid="{D5CDD505-2E9C-101B-9397-08002B2CF9AE}" pid="4" name="ICV">
    <vt:lpwstr>383F5A0ACDC4435F96450DEFFD7BFDF0_13</vt:lpwstr>
  </property>
</Properties>
</file>